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E61" w:rsidRPr="000C7C46" w:rsidRDefault="00B14819" w:rsidP="000C7C46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0C7C46">
        <w:rPr>
          <w:b/>
          <w:sz w:val="28"/>
          <w:szCs w:val="28"/>
        </w:rPr>
        <w:t>МИНИСТЕРСТВО</w:t>
      </w:r>
      <w:r w:rsidR="000C7C46">
        <w:rPr>
          <w:b/>
          <w:sz w:val="28"/>
          <w:szCs w:val="28"/>
        </w:rPr>
        <w:t xml:space="preserve"> </w:t>
      </w:r>
      <w:r w:rsidRPr="000C7C46">
        <w:rPr>
          <w:b/>
          <w:sz w:val="28"/>
          <w:szCs w:val="28"/>
        </w:rPr>
        <w:t>ОБРАЗОВАНИЯ</w:t>
      </w:r>
      <w:r w:rsidR="000C7C46">
        <w:rPr>
          <w:b/>
          <w:sz w:val="28"/>
          <w:szCs w:val="28"/>
        </w:rPr>
        <w:t xml:space="preserve"> </w:t>
      </w:r>
      <w:r w:rsidRPr="000C7C46">
        <w:rPr>
          <w:b/>
          <w:sz w:val="28"/>
          <w:szCs w:val="28"/>
        </w:rPr>
        <w:t>И</w:t>
      </w:r>
      <w:r w:rsidR="000C7C46">
        <w:rPr>
          <w:b/>
          <w:sz w:val="28"/>
          <w:szCs w:val="28"/>
        </w:rPr>
        <w:t xml:space="preserve"> </w:t>
      </w:r>
      <w:r w:rsidRPr="000C7C46">
        <w:rPr>
          <w:b/>
          <w:sz w:val="28"/>
          <w:szCs w:val="28"/>
        </w:rPr>
        <w:t>НАУКИ</w:t>
      </w:r>
      <w:r w:rsidR="000C7C46">
        <w:rPr>
          <w:b/>
          <w:sz w:val="28"/>
          <w:szCs w:val="28"/>
        </w:rPr>
        <w:t xml:space="preserve"> </w:t>
      </w:r>
      <w:r w:rsidRPr="000C7C46">
        <w:rPr>
          <w:b/>
          <w:sz w:val="28"/>
          <w:szCs w:val="28"/>
        </w:rPr>
        <w:t>РЕСПУБЛИКИ</w:t>
      </w:r>
      <w:r w:rsidR="000C7C46">
        <w:rPr>
          <w:b/>
          <w:sz w:val="28"/>
          <w:szCs w:val="28"/>
        </w:rPr>
        <w:t xml:space="preserve"> </w:t>
      </w:r>
      <w:r w:rsidRPr="000C7C46">
        <w:rPr>
          <w:b/>
          <w:spacing w:val="-2"/>
          <w:sz w:val="28"/>
          <w:szCs w:val="28"/>
        </w:rPr>
        <w:t>ТАТАРСТАН</w:t>
      </w:r>
    </w:p>
    <w:p w:rsidR="00612E61" w:rsidRPr="000C7C46" w:rsidRDefault="00B14819" w:rsidP="000C7C46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0C7C46">
        <w:rPr>
          <w:b/>
          <w:sz w:val="28"/>
          <w:szCs w:val="28"/>
        </w:rPr>
        <w:t>Республиканский</w:t>
      </w:r>
      <w:r w:rsidR="000C7C46" w:rsidRPr="000C7C46">
        <w:rPr>
          <w:b/>
          <w:sz w:val="28"/>
          <w:szCs w:val="28"/>
        </w:rPr>
        <w:t xml:space="preserve"> </w:t>
      </w:r>
      <w:r w:rsidRPr="000C7C46">
        <w:rPr>
          <w:b/>
          <w:sz w:val="28"/>
          <w:szCs w:val="28"/>
        </w:rPr>
        <w:t>конкурс</w:t>
      </w:r>
      <w:r w:rsidR="000C7C46" w:rsidRPr="000C7C46">
        <w:rPr>
          <w:b/>
          <w:sz w:val="28"/>
          <w:szCs w:val="28"/>
        </w:rPr>
        <w:t xml:space="preserve"> </w:t>
      </w:r>
      <w:r w:rsidRPr="000C7C46">
        <w:rPr>
          <w:b/>
          <w:sz w:val="28"/>
          <w:szCs w:val="28"/>
        </w:rPr>
        <w:t>профессионального</w:t>
      </w:r>
      <w:r w:rsidR="000C7C46" w:rsidRPr="000C7C46">
        <w:rPr>
          <w:b/>
          <w:sz w:val="28"/>
          <w:szCs w:val="28"/>
        </w:rPr>
        <w:t xml:space="preserve"> </w:t>
      </w:r>
      <w:r w:rsidRPr="000C7C46">
        <w:rPr>
          <w:b/>
          <w:sz w:val="28"/>
          <w:szCs w:val="28"/>
        </w:rPr>
        <w:t>мастерства</w:t>
      </w:r>
      <w:r w:rsidR="000C7C46" w:rsidRPr="000C7C46">
        <w:rPr>
          <w:b/>
          <w:sz w:val="28"/>
          <w:szCs w:val="28"/>
        </w:rPr>
        <w:t xml:space="preserve"> </w:t>
      </w:r>
      <w:r w:rsidRPr="000C7C46">
        <w:rPr>
          <w:b/>
          <w:sz w:val="28"/>
          <w:szCs w:val="28"/>
        </w:rPr>
        <w:t>работников</w:t>
      </w:r>
      <w:r w:rsidR="000C7C46" w:rsidRPr="000C7C46">
        <w:rPr>
          <w:b/>
          <w:sz w:val="28"/>
          <w:szCs w:val="28"/>
        </w:rPr>
        <w:t xml:space="preserve"> </w:t>
      </w:r>
      <w:r w:rsidRPr="000C7C46">
        <w:rPr>
          <w:b/>
          <w:sz w:val="28"/>
          <w:szCs w:val="28"/>
        </w:rPr>
        <w:t>сферы</w:t>
      </w:r>
      <w:r w:rsidR="000C7C46" w:rsidRPr="000C7C46">
        <w:rPr>
          <w:b/>
          <w:sz w:val="28"/>
          <w:szCs w:val="28"/>
        </w:rPr>
        <w:t xml:space="preserve"> </w:t>
      </w:r>
      <w:r w:rsidRPr="000C7C46">
        <w:rPr>
          <w:b/>
          <w:sz w:val="28"/>
          <w:szCs w:val="28"/>
        </w:rPr>
        <w:t>воспитания и дополнительного образования «Воспитать человека»</w:t>
      </w:r>
    </w:p>
    <w:p w:rsidR="00612E61" w:rsidRPr="000C7C46" w:rsidRDefault="00B14819" w:rsidP="000C7C46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0C7C46">
        <w:rPr>
          <w:b/>
          <w:sz w:val="28"/>
          <w:szCs w:val="28"/>
        </w:rPr>
        <w:t>Номинация</w:t>
      </w:r>
      <w:r w:rsidR="000C7C46" w:rsidRPr="000C7C46">
        <w:rPr>
          <w:b/>
          <w:sz w:val="28"/>
          <w:szCs w:val="28"/>
        </w:rPr>
        <w:t xml:space="preserve"> </w:t>
      </w:r>
      <w:r w:rsidRPr="000C7C46">
        <w:rPr>
          <w:b/>
          <w:sz w:val="28"/>
          <w:szCs w:val="28"/>
        </w:rPr>
        <w:t>«</w:t>
      </w:r>
      <w:r w:rsidR="000C7C46">
        <w:rPr>
          <w:b/>
          <w:sz w:val="28"/>
          <w:szCs w:val="28"/>
        </w:rPr>
        <w:t>Классное руководство</w:t>
      </w:r>
      <w:proofErr w:type="gramStart"/>
      <w:r w:rsidR="000C7C46">
        <w:rPr>
          <w:b/>
          <w:sz w:val="28"/>
          <w:szCs w:val="28"/>
        </w:rPr>
        <w:t xml:space="preserve">. </w:t>
      </w:r>
      <w:proofErr w:type="gramEnd"/>
      <w:r w:rsidR="000C7C46">
        <w:rPr>
          <w:b/>
          <w:sz w:val="28"/>
          <w:szCs w:val="28"/>
        </w:rPr>
        <w:t>Про воспитание</w:t>
      </w:r>
      <w:r w:rsidRPr="000C7C46">
        <w:rPr>
          <w:b/>
          <w:spacing w:val="-2"/>
          <w:sz w:val="28"/>
          <w:szCs w:val="28"/>
        </w:rPr>
        <w:t>»</w:t>
      </w:r>
    </w:p>
    <w:p w:rsidR="00612E61" w:rsidRPr="000C7C46" w:rsidRDefault="00612E61" w:rsidP="000C7C46">
      <w:pPr>
        <w:pStyle w:val="a3"/>
        <w:spacing w:line="360" w:lineRule="auto"/>
        <w:ind w:left="0" w:firstLine="709"/>
        <w:jc w:val="both"/>
        <w:rPr>
          <w:b/>
        </w:rPr>
      </w:pPr>
    </w:p>
    <w:p w:rsidR="00612E61" w:rsidRPr="000C7C46" w:rsidRDefault="00612E61" w:rsidP="000C7C46">
      <w:pPr>
        <w:pStyle w:val="a3"/>
        <w:spacing w:line="360" w:lineRule="auto"/>
        <w:ind w:left="0" w:firstLine="709"/>
        <w:jc w:val="both"/>
        <w:rPr>
          <w:b/>
        </w:rPr>
      </w:pPr>
    </w:p>
    <w:p w:rsidR="00612E61" w:rsidRPr="000C7C46" w:rsidRDefault="00612E61" w:rsidP="000C7C46">
      <w:pPr>
        <w:pStyle w:val="a3"/>
        <w:spacing w:line="360" w:lineRule="auto"/>
        <w:ind w:left="0" w:firstLine="709"/>
        <w:jc w:val="both"/>
        <w:rPr>
          <w:b/>
        </w:rPr>
      </w:pPr>
    </w:p>
    <w:p w:rsidR="00612E61" w:rsidRPr="000C7C46" w:rsidRDefault="00612E61" w:rsidP="000C7C46">
      <w:pPr>
        <w:pStyle w:val="a3"/>
        <w:spacing w:line="360" w:lineRule="auto"/>
        <w:ind w:left="0" w:firstLine="709"/>
        <w:jc w:val="both"/>
        <w:rPr>
          <w:b/>
        </w:rPr>
      </w:pPr>
    </w:p>
    <w:p w:rsidR="00612E61" w:rsidRPr="000C7C46" w:rsidRDefault="00B14819" w:rsidP="000C7C46">
      <w:pPr>
        <w:pStyle w:val="a3"/>
        <w:spacing w:line="360" w:lineRule="auto"/>
        <w:ind w:left="0" w:firstLine="709"/>
        <w:jc w:val="center"/>
      </w:pPr>
      <w:r w:rsidRPr="000C7C46">
        <w:t>МБОУ«Школа№114»</w:t>
      </w:r>
      <w:r w:rsidR="000C7C46" w:rsidRPr="000C7C46">
        <w:t xml:space="preserve"> </w:t>
      </w:r>
      <w:r w:rsidRPr="000C7C46">
        <w:t>Приволжского</w:t>
      </w:r>
      <w:r w:rsidR="000C7C46" w:rsidRPr="000C7C46">
        <w:t xml:space="preserve"> </w:t>
      </w:r>
      <w:r w:rsidRPr="000C7C46">
        <w:t>района</w:t>
      </w:r>
      <w:r w:rsidR="000C7C46" w:rsidRPr="000C7C46">
        <w:t xml:space="preserve"> </w:t>
      </w:r>
      <w:r w:rsidRPr="000C7C46">
        <w:rPr>
          <w:spacing w:val="-2"/>
        </w:rPr>
        <w:t>г</w:t>
      </w:r>
      <w:proofErr w:type="gramStart"/>
      <w:r w:rsidRPr="000C7C46">
        <w:rPr>
          <w:spacing w:val="-2"/>
        </w:rPr>
        <w:t>.К</w:t>
      </w:r>
      <w:proofErr w:type="gramEnd"/>
      <w:r w:rsidRPr="000C7C46">
        <w:rPr>
          <w:spacing w:val="-2"/>
        </w:rPr>
        <w:t>азани</w:t>
      </w:r>
    </w:p>
    <w:p w:rsidR="00612E61" w:rsidRPr="000C7C46" w:rsidRDefault="00B14819" w:rsidP="000C7C46">
      <w:pPr>
        <w:spacing w:line="360" w:lineRule="auto"/>
        <w:ind w:firstLine="709"/>
        <w:jc w:val="center"/>
        <w:rPr>
          <w:b/>
          <w:i/>
          <w:sz w:val="28"/>
          <w:szCs w:val="28"/>
        </w:rPr>
      </w:pPr>
      <w:r w:rsidRPr="000C7C46">
        <w:rPr>
          <w:b/>
          <w:i/>
          <w:sz w:val="28"/>
          <w:szCs w:val="28"/>
        </w:rPr>
        <w:t>ПАСПОРТ</w:t>
      </w:r>
      <w:r w:rsidR="000C7C46" w:rsidRPr="000C7C46">
        <w:rPr>
          <w:b/>
          <w:i/>
          <w:sz w:val="28"/>
          <w:szCs w:val="28"/>
        </w:rPr>
        <w:t xml:space="preserve"> </w:t>
      </w:r>
      <w:r w:rsidRPr="000C7C46">
        <w:rPr>
          <w:b/>
          <w:i/>
          <w:sz w:val="28"/>
          <w:szCs w:val="28"/>
        </w:rPr>
        <w:t>ВОСПИТАТЕЛЬНОЙ</w:t>
      </w:r>
      <w:r w:rsidR="000C7C46" w:rsidRPr="000C7C46">
        <w:rPr>
          <w:b/>
          <w:i/>
          <w:sz w:val="28"/>
          <w:szCs w:val="28"/>
        </w:rPr>
        <w:t xml:space="preserve"> </w:t>
      </w:r>
      <w:r w:rsidRPr="000C7C46">
        <w:rPr>
          <w:b/>
          <w:i/>
          <w:spacing w:val="-2"/>
          <w:sz w:val="28"/>
          <w:szCs w:val="28"/>
        </w:rPr>
        <w:t>ПРАКТИКИ</w:t>
      </w:r>
    </w:p>
    <w:p w:rsidR="00612E61" w:rsidRPr="000C7C46" w:rsidRDefault="00B14819" w:rsidP="000C7C46">
      <w:pPr>
        <w:spacing w:line="360" w:lineRule="auto"/>
        <w:ind w:firstLine="709"/>
        <w:jc w:val="center"/>
        <w:rPr>
          <w:b/>
          <w:i/>
          <w:sz w:val="28"/>
          <w:szCs w:val="28"/>
        </w:rPr>
      </w:pPr>
      <w:r w:rsidRPr="000C7C46">
        <w:rPr>
          <w:b/>
          <w:i/>
          <w:sz w:val="28"/>
          <w:szCs w:val="28"/>
        </w:rPr>
        <w:t>«</w:t>
      </w:r>
      <w:r w:rsidR="000C7C46" w:rsidRPr="000C7C46">
        <w:rPr>
          <w:b/>
          <w:i/>
          <w:sz w:val="28"/>
          <w:szCs w:val="28"/>
        </w:rPr>
        <w:t>Формирование личности через воспитание детского коллектива</w:t>
      </w:r>
      <w:r w:rsidRPr="000C7C46">
        <w:rPr>
          <w:b/>
          <w:i/>
          <w:spacing w:val="-2"/>
          <w:sz w:val="28"/>
          <w:szCs w:val="28"/>
        </w:rPr>
        <w:t>»</w:t>
      </w:r>
    </w:p>
    <w:p w:rsidR="00612E61" w:rsidRPr="000C7C46" w:rsidRDefault="00612E61" w:rsidP="000C7C46">
      <w:pPr>
        <w:pStyle w:val="a3"/>
        <w:spacing w:line="360" w:lineRule="auto"/>
        <w:ind w:left="0" w:firstLine="709"/>
        <w:jc w:val="both"/>
        <w:rPr>
          <w:b/>
          <w:i/>
        </w:rPr>
      </w:pPr>
    </w:p>
    <w:p w:rsidR="00612E61" w:rsidRPr="000C7C46" w:rsidRDefault="00612E61" w:rsidP="000C7C46">
      <w:pPr>
        <w:pStyle w:val="a3"/>
        <w:spacing w:line="360" w:lineRule="auto"/>
        <w:ind w:left="0" w:firstLine="709"/>
        <w:jc w:val="both"/>
        <w:rPr>
          <w:b/>
          <w:i/>
        </w:rPr>
      </w:pPr>
    </w:p>
    <w:p w:rsidR="00612E61" w:rsidRPr="000C7C46" w:rsidRDefault="00612E61" w:rsidP="000C7C46">
      <w:pPr>
        <w:pStyle w:val="a3"/>
        <w:spacing w:line="360" w:lineRule="auto"/>
        <w:ind w:left="0" w:firstLine="709"/>
        <w:jc w:val="both"/>
        <w:rPr>
          <w:b/>
          <w:i/>
        </w:rPr>
      </w:pPr>
    </w:p>
    <w:p w:rsidR="00612E61" w:rsidRPr="000C7C46" w:rsidRDefault="00612E61" w:rsidP="000C7C46">
      <w:pPr>
        <w:pStyle w:val="a3"/>
        <w:spacing w:line="360" w:lineRule="auto"/>
        <w:ind w:left="0" w:firstLine="709"/>
        <w:jc w:val="both"/>
        <w:rPr>
          <w:b/>
          <w:i/>
        </w:rPr>
      </w:pPr>
    </w:p>
    <w:p w:rsidR="00612E61" w:rsidRPr="000C7C46" w:rsidRDefault="00612E61" w:rsidP="000C7C46">
      <w:pPr>
        <w:pStyle w:val="a3"/>
        <w:spacing w:line="360" w:lineRule="auto"/>
        <w:ind w:left="0" w:firstLine="709"/>
        <w:jc w:val="both"/>
        <w:rPr>
          <w:b/>
          <w:i/>
        </w:rPr>
      </w:pPr>
    </w:p>
    <w:p w:rsidR="00612E61" w:rsidRPr="000C7C46" w:rsidRDefault="00612E61" w:rsidP="000C7C46">
      <w:pPr>
        <w:pStyle w:val="a3"/>
        <w:spacing w:line="360" w:lineRule="auto"/>
        <w:ind w:left="0" w:firstLine="709"/>
        <w:jc w:val="both"/>
        <w:rPr>
          <w:b/>
          <w:i/>
        </w:rPr>
      </w:pPr>
    </w:p>
    <w:p w:rsidR="00612E61" w:rsidRPr="000C7C46" w:rsidRDefault="00612E61" w:rsidP="000C7C46">
      <w:pPr>
        <w:pStyle w:val="a3"/>
        <w:spacing w:line="360" w:lineRule="auto"/>
        <w:ind w:left="0" w:firstLine="709"/>
        <w:jc w:val="both"/>
        <w:rPr>
          <w:b/>
          <w:i/>
        </w:rPr>
      </w:pPr>
    </w:p>
    <w:p w:rsidR="00612E61" w:rsidRPr="000C7C46" w:rsidRDefault="00B14819" w:rsidP="000C7C46">
      <w:pPr>
        <w:spacing w:line="360" w:lineRule="auto"/>
        <w:ind w:firstLine="709"/>
        <w:jc w:val="right"/>
        <w:rPr>
          <w:sz w:val="28"/>
          <w:szCs w:val="28"/>
        </w:rPr>
      </w:pPr>
      <w:r w:rsidRPr="000C7C46">
        <w:rPr>
          <w:sz w:val="28"/>
          <w:szCs w:val="28"/>
        </w:rPr>
        <w:t>Автор</w:t>
      </w:r>
      <w:r w:rsidR="000C7C46" w:rsidRPr="000C7C46">
        <w:rPr>
          <w:sz w:val="28"/>
          <w:szCs w:val="28"/>
        </w:rPr>
        <w:t xml:space="preserve"> </w:t>
      </w:r>
      <w:r w:rsidRPr="000C7C46">
        <w:rPr>
          <w:sz w:val="28"/>
          <w:szCs w:val="28"/>
        </w:rPr>
        <w:t>воспитательной</w:t>
      </w:r>
      <w:r w:rsidR="000C7C46" w:rsidRPr="000C7C46">
        <w:rPr>
          <w:sz w:val="28"/>
          <w:szCs w:val="28"/>
        </w:rPr>
        <w:t xml:space="preserve"> </w:t>
      </w:r>
      <w:r w:rsidRPr="000C7C46">
        <w:rPr>
          <w:spacing w:val="-2"/>
          <w:sz w:val="28"/>
          <w:szCs w:val="28"/>
        </w:rPr>
        <w:t>практики:</w:t>
      </w:r>
    </w:p>
    <w:p w:rsidR="00612E61" w:rsidRPr="000C7C46" w:rsidRDefault="000C7C46" w:rsidP="000C7C46">
      <w:pPr>
        <w:spacing w:line="360" w:lineRule="auto"/>
        <w:ind w:firstLine="709"/>
        <w:jc w:val="right"/>
        <w:rPr>
          <w:sz w:val="28"/>
          <w:szCs w:val="28"/>
        </w:rPr>
      </w:pPr>
      <w:r w:rsidRPr="000C7C46">
        <w:rPr>
          <w:sz w:val="28"/>
          <w:szCs w:val="28"/>
        </w:rPr>
        <w:t xml:space="preserve">Учитель начальных классов </w:t>
      </w:r>
      <w:r w:rsidR="00B14819" w:rsidRPr="000C7C46">
        <w:rPr>
          <w:sz w:val="28"/>
          <w:szCs w:val="28"/>
        </w:rPr>
        <w:t xml:space="preserve"> МБОУ «Школа №114»</w:t>
      </w:r>
    </w:p>
    <w:p w:rsidR="000C7C46" w:rsidRPr="000C7C46" w:rsidRDefault="00B14819" w:rsidP="000C7C46">
      <w:pPr>
        <w:spacing w:line="360" w:lineRule="auto"/>
        <w:ind w:firstLine="709"/>
        <w:jc w:val="right"/>
        <w:rPr>
          <w:sz w:val="28"/>
          <w:szCs w:val="28"/>
        </w:rPr>
      </w:pPr>
      <w:r w:rsidRPr="000C7C46">
        <w:rPr>
          <w:sz w:val="28"/>
          <w:szCs w:val="28"/>
        </w:rPr>
        <w:t>Приволжского района г</w:t>
      </w:r>
      <w:proofErr w:type="gramStart"/>
      <w:r w:rsidRPr="000C7C46">
        <w:rPr>
          <w:sz w:val="28"/>
          <w:szCs w:val="28"/>
        </w:rPr>
        <w:t>.К</w:t>
      </w:r>
      <w:proofErr w:type="gramEnd"/>
      <w:r w:rsidRPr="000C7C46">
        <w:rPr>
          <w:sz w:val="28"/>
          <w:szCs w:val="28"/>
        </w:rPr>
        <w:t xml:space="preserve">азани </w:t>
      </w:r>
    </w:p>
    <w:p w:rsidR="00612E61" w:rsidRPr="000C7C46" w:rsidRDefault="000C7C46" w:rsidP="000C7C46">
      <w:pPr>
        <w:spacing w:line="360" w:lineRule="auto"/>
        <w:ind w:firstLine="709"/>
        <w:jc w:val="right"/>
        <w:rPr>
          <w:sz w:val="28"/>
          <w:szCs w:val="28"/>
        </w:rPr>
      </w:pPr>
      <w:r w:rsidRPr="000C7C46">
        <w:rPr>
          <w:sz w:val="28"/>
          <w:szCs w:val="28"/>
        </w:rPr>
        <w:t>Ильина Элеонора Олеговна</w:t>
      </w:r>
    </w:p>
    <w:p w:rsidR="00612E61" w:rsidRPr="000C7C46" w:rsidRDefault="00612E61" w:rsidP="000C7C46">
      <w:pPr>
        <w:pStyle w:val="a3"/>
        <w:spacing w:line="360" w:lineRule="auto"/>
        <w:ind w:left="0" w:firstLine="709"/>
        <w:jc w:val="both"/>
      </w:pPr>
    </w:p>
    <w:p w:rsidR="00612E61" w:rsidRPr="000C7C46" w:rsidRDefault="00612E61" w:rsidP="000C7C46">
      <w:pPr>
        <w:pStyle w:val="a3"/>
        <w:spacing w:line="360" w:lineRule="auto"/>
        <w:ind w:left="0" w:firstLine="709"/>
        <w:jc w:val="both"/>
      </w:pPr>
    </w:p>
    <w:p w:rsidR="00612E61" w:rsidRPr="000C7C46" w:rsidRDefault="00612E61" w:rsidP="000C7C46">
      <w:pPr>
        <w:pStyle w:val="a3"/>
        <w:spacing w:line="360" w:lineRule="auto"/>
        <w:ind w:left="0" w:firstLine="709"/>
        <w:jc w:val="both"/>
      </w:pPr>
    </w:p>
    <w:p w:rsidR="00612E61" w:rsidRPr="000C7C46" w:rsidRDefault="00612E61" w:rsidP="000C7C46">
      <w:pPr>
        <w:pStyle w:val="a3"/>
        <w:spacing w:line="360" w:lineRule="auto"/>
        <w:ind w:left="0" w:firstLine="709"/>
        <w:jc w:val="both"/>
      </w:pPr>
    </w:p>
    <w:p w:rsidR="00612E61" w:rsidRPr="000C7C46" w:rsidRDefault="00612E61" w:rsidP="000C7C46">
      <w:pPr>
        <w:pStyle w:val="a3"/>
        <w:spacing w:line="360" w:lineRule="auto"/>
        <w:ind w:left="0" w:firstLine="709"/>
        <w:jc w:val="both"/>
      </w:pPr>
    </w:p>
    <w:p w:rsidR="00612E61" w:rsidRPr="000C7C46" w:rsidRDefault="00612E61" w:rsidP="000C7C46">
      <w:pPr>
        <w:pStyle w:val="a3"/>
        <w:spacing w:line="360" w:lineRule="auto"/>
        <w:ind w:left="0" w:firstLine="709"/>
        <w:jc w:val="center"/>
      </w:pPr>
    </w:p>
    <w:p w:rsidR="00612E61" w:rsidRPr="000C7C46" w:rsidRDefault="00B14819" w:rsidP="000C7C46">
      <w:pPr>
        <w:spacing w:line="360" w:lineRule="auto"/>
        <w:ind w:firstLine="709"/>
        <w:jc w:val="center"/>
        <w:rPr>
          <w:sz w:val="28"/>
          <w:szCs w:val="28"/>
        </w:rPr>
        <w:sectPr w:rsidR="00612E61" w:rsidRPr="000C7C46" w:rsidSect="000C7C46">
          <w:type w:val="continuous"/>
          <w:pgSz w:w="11910" w:h="16840"/>
          <w:pgMar w:top="1134" w:right="851" w:bottom="1134" w:left="1134" w:header="720" w:footer="720" w:gutter="0"/>
          <w:cols w:space="720"/>
          <w:docGrid w:linePitch="299"/>
        </w:sectPr>
      </w:pPr>
      <w:r w:rsidRPr="000C7C46">
        <w:rPr>
          <w:sz w:val="28"/>
          <w:szCs w:val="28"/>
        </w:rPr>
        <w:t>г</w:t>
      </w:r>
      <w:proofErr w:type="gramStart"/>
      <w:r w:rsidRPr="000C7C46">
        <w:rPr>
          <w:sz w:val="28"/>
          <w:szCs w:val="28"/>
        </w:rPr>
        <w:t>.К</w:t>
      </w:r>
      <w:proofErr w:type="gramEnd"/>
      <w:r w:rsidRPr="000C7C46">
        <w:rPr>
          <w:sz w:val="28"/>
          <w:szCs w:val="28"/>
        </w:rPr>
        <w:t>азань,</w:t>
      </w:r>
      <w:r w:rsidR="000C7C46">
        <w:rPr>
          <w:sz w:val="28"/>
          <w:szCs w:val="28"/>
        </w:rPr>
        <w:t xml:space="preserve"> </w:t>
      </w:r>
      <w:r w:rsidRPr="000C7C46">
        <w:rPr>
          <w:spacing w:val="-4"/>
          <w:sz w:val="28"/>
          <w:szCs w:val="28"/>
        </w:rPr>
        <w:t>202</w:t>
      </w:r>
      <w:r w:rsidR="000C7C46" w:rsidRPr="000C7C46">
        <w:rPr>
          <w:spacing w:val="-4"/>
          <w:sz w:val="28"/>
          <w:szCs w:val="28"/>
        </w:rPr>
        <w:t>5</w:t>
      </w:r>
    </w:p>
    <w:p w:rsidR="00612E61" w:rsidRPr="000C7C46" w:rsidRDefault="00B14819" w:rsidP="000C7C46">
      <w:pPr>
        <w:spacing w:line="360" w:lineRule="auto"/>
        <w:ind w:firstLine="709"/>
        <w:jc w:val="both"/>
        <w:rPr>
          <w:sz w:val="28"/>
          <w:szCs w:val="28"/>
        </w:rPr>
      </w:pPr>
      <w:r w:rsidRPr="000C7C46">
        <w:rPr>
          <w:b/>
          <w:i/>
          <w:sz w:val="28"/>
          <w:szCs w:val="28"/>
        </w:rPr>
        <w:lastRenderedPageBreak/>
        <w:t>Полное название воспитательной практики</w:t>
      </w:r>
      <w:r w:rsidRPr="000C7C46">
        <w:rPr>
          <w:sz w:val="28"/>
          <w:szCs w:val="28"/>
        </w:rPr>
        <w:t>:</w:t>
      </w:r>
      <w:r w:rsidR="000C7C46" w:rsidRPr="000C7C46">
        <w:rPr>
          <w:b/>
          <w:bCs/>
          <w:color w:val="000000"/>
          <w:sz w:val="28"/>
          <w:szCs w:val="28"/>
        </w:rPr>
        <w:t xml:space="preserve"> </w:t>
      </w:r>
      <w:r w:rsidR="000C7C46" w:rsidRPr="000C7C46">
        <w:rPr>
          <w:sz w:val="28"/>
          <w:szCs w:val="28"/>
        </w:rPr>
        <w:t>Формирование личности младшего школьника через</w:t>
      </w:r>
      <w:r w:rsidR="000C7C46">
        <w:rPr>
          <w:sz w:val="28"/>
          <w:szCs w:val="28"/>
        </w:rPr>
        <w:t xml:space="preserve"> воспитание детского коллектива.</w:t>
      </w:r>
    </w:p>
    <w:p w:rsidR="00612E61" w:rsidRPr="000C7C46" w:rsidRDefault="00B14819" w:rsidP="000C7C46">
      <w:pPr>
        <w:spacing w:line="360" w:lineRule="auto"/>
        <w:ind w:firstLine="709"/>
        <w:jc w:val="both"/>
        <w:rPr>
          <w:sz w:val="28"/>
          <w:szCs w:val="28"/>
        </w:rPr>
      </w:pPr>
      <w:r w:rsidRPr="000C7C46">
        <w:rPr>
          <w:b/>
          <w:i/>
          <w:sz w:val="28"/>
          <w:szCs w:val="28"/>
        </w:rPr>
        <w:t xml:space="preserve">ФИО, должность и наименование образовательной </w:t>
      </w:r>
      <w:r w:rsidR="000C7C46">
        <w:rPr>
          <w:b/>
          <w:i/>
          <w:sz w:val="28"/>
          <w:szCs w:val="28"/>
        </w:rPr>
        <w:t xml:space="preserve">организации </w:t>
      </w:r>
      <w:r w:rsidRPr="000C7C46">
        <w:rPr>
          <w:b/>
          <w:i/>
          <w:sz w:val="28"/>
          <w:szCs w:val="28"/>
        </w:rPr>
        <w:t>и</w:t>
      </w:r>
      <w:r w:rsidR="000C7C46">
        <w:rPr>
          <w:b/>
          <w:i/>
          <w:sz w:val="28"/>
          <w:szCs w:val="28"/>
        </w:rPr>
        <w:t xml:space="preserve"> </w:t>
      </w:r>
      <w:r w:rsidRPr="000C7C46">
        <w:rPr>
          <w:b/>
          <w:i/>
          <w:sz w:val="28"/>
          <w:szCs w:val="28"/>
        </w:rPr>
        <w:t xml:space="preserve">авторов воспитательной практики: </w:t>
      </w:r>
      <w:r w:rsidR="000C7C46">
        <w:rPr>
          <w:sz w:val="28"/>
          <w:szCs w:val="28"/>
        </w:rPr>
        <w:t>Ильина Элеонора Олеговна, учитель начальных классов</w:t>
      </w:r>
      <w:r w:rsidRPr="000C7C46">
        <w:rPr>
          <w:sz w:val="28"/>
          <w:szCs w:val="28"/>
        </w:rPr>
        <w:t xml:space="preserve"> МБОУ «Школа №114» Приволжского района г</w:t>
      </w:r>
      <w:proofErr w:type="gramStart"/>
      <w:r w:rsidRPr="000C7C46">
        <w:rPr>
          <w:sz w:val="28"/>
          <w:szCs w:val="28"/>
        </w:rPr>
        <w:t>.К</w:t>
      </w:r>
      <w:proofErr w:type="gramEnd"/>
      <w:r w:rsidRPr="000C7C46">
        <w:rPr>
          <w:sz w:val="28"/>
          <w:szCs w:val="28"/>
        </w:rPr>
        <w:t>азани.</w:t>
      </w:r>
    </w:p>
    <w:p w:rsidR="00B53302" w:rsidRDefault="00B14819" w:rsidP="000C7C46">
      <w:pPr>
        <w:pStyle w:val="a3"/>
        <w:spacing w:line="360" w:lineRule="auto"/>
        <w:ind w:left="0" w:firstLine="709"/>
        <w:jc w:val="both"/>
      </w:pPr>
      <w:r w:rsidRPr="000C7C46">
        <w:rPr>
          <w:b/>
          <w:i/>
        </w:rPr>
        <w:t>Аннотация воспитательной практики</w:t>
      </w:r>
      <w:r w:rsidRPr="000C7C46">
        <w:t xml:space="preserve">: Данная воспитательная практика направлена </w:t>
      </w:r>
      <w:r w:rsidR="00B53302" w:rsidRPr="00B53302">
        <w:t xml:space="preserve">на формирование целостной личности младшего школьника посредством воспитания детского коллектива и реализации программы социально активного развития обучающихся начальных классов. Практика включает в себя организацию коллективных мероприятий, развитие лидерских качеств, навыков сотрудничества и ответственности у детей, а также вовлечение в социально значимую деятельность. Особое внимание уделяется игровым и творческим методам, создающим благоприятную среду для самовыражения и взаимодействия внутри коллектива. </w:t>
      </w:r>
      <w:r w:rsidR="00B53302">
        <w:t>С</w:t>
      </w:r>
      <w:r w:rsidR="00B53302" w:rsidRPr="00B53302">
        <w:t>пособствует развитию социальных компетенций младших школьников и их успешной адаптации в обществе.</w:t>
      </w:r>
      <w:r w:rsidR="00B53302" w:rsidRPr="000C7C46">
        <w:t xml:space="preserve"> </w:t>
      </w:r>
    </w:p>
    <w:p w:rsidR="00EB1E26" w:rsidRDefault="00EB1E26" w:rsidP="00EB1E26">
      <w:pPr>
        <w:pStyle w:val="paragraphStyleText"/>
      </w:pPr>
      <w:r>
        <w:rPr>
          <w:rStyle w:val="fontStyleText"/>
        </w:rPr>
        <w:t>В современном образовательном пространстве значимость формирования личности младшего школьника приобретает особую актуальность. Ранний возраст характеризуется высокой восприимчивостью к социальным нормам и ценностям, что требует целенаправленного воспитательного воздействия. Воспитание детского коллектива выступает эффективным инструментом для формирования социальных навыков, ответственности и активной жизненной позиции. В рамках данной работы обеспечивается комплексный подход, сочетающий организацию коллективных мероприятий с развитием лидерских качеств и социальной активности у обучающихся начальных классов.</w:t>
      </w:r>
    </w:p>
    <w:p w:rsidR="00612E61" w:rsidRPr="00EB1E26" w:rsidRDefault="00EB1E26" w:rsidP="00EB1E26">
      <w:pPr>
        <w:pStyle w:val="paragraphStyleText"/>
      </w:pPr>
      <w:r>
        <w:rPr>
          <w:rStyle w:val="fontStyleText"/>
        </w:rPr>
        <w:t xml:space="preserve">Детский коллектив рассматривается как </w:t>
      </w:r>
      <w:proofErr w:type="spellStart"/>
      <w:r>
        <w:rPr>
          <w:rStyle w:val="fontStyleText"/>
        </w:rPr>
        <w:t>микросоциум</w:t>
      </w:r>
      <w:proofErr w:type="spellEnd"/>
      <w:r>
        <w:rPr>
          <w:rStyle w:val="fontStyleText"/>
        </w:rPr>
        <w:t xml:space="preserve">, в котором формируются первые представления о совместной деятельности, взаимопомощи и уважении к окружающим. Воспитание через коллектив способствует развитию коммуникативных умений, умению разрешать конфликты и принимать общие решения. Важным аспектом является создание благоприятной образовательной среды, стимулирующей творческую самореализацию и инициативу детей. </w:t>
      </w:r>
      <w:r>
        <w:rPr>
          <w:rStyle w:val="fontStyleText"/>
        </w:rPr>
        <w:lastRenderedPageBreak/>
        <w:t>Игровые и творческие методы служат основой для формирования положительной мотивации и вовлеченности младших школьников в социально значимые проекты.</w:t>
      </w:r>
    </w:p>
    <w:p w:rsidR="008963DF" w:rsidRDefault="00B14819" w:rsidP="008963DF">
      <w:pPr>
        <w:spacing w:line="360" w:lineRule="auto"/>
        <w:ind w:firstLine="709"/>
        <w:jc w:val="both"/>
        <w:rPr>
          <w:rStyle w:val="fontStyleText"/>
          <w:color w:val="000000"/>
          <w:lang w:eastAsia="ru-RU"/>
        </w:rPr>
      </w:pPr>
      <w:r w:rsidRPr="000C7C46">
        <w:rPr>
          <w:b/>
          <w:i/>
          <w:sz w:val="28"/>
          <w:szCs w:val="28"/>
        </w:rPr>
        <w:t xml:space="preserve">Актуальность внедрения воспитательной </w:t>
      </w:r>
      <w:r w:rsidRPr="008963DF">
        <w:rPr>
          <w:rStyle w:val="fontStyleText"/>
          <w:color w:val="000000"/>
          <w:lang w:eastAsia="ru-RU"/>
        </w:rPr>
        <w:t>п</w:t>
      </w:r>
      <w:r w:rsidRPr="008963DF">
        <w:rPr>
          <w:b/>
          <w:i/>
        </w:rPr>
        <w:t>рактики</w:t>
      </w:r>
    </w:p>
    <w:p w:rsidR="007A2A53" w:rsidRDefault="008963DF" w:rsidP="008963D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Style w:val="fontStyleText"/>
          <w:lang w:eastAsia="ru-RU"/>
        </w:rPr>
        <w:t>Воспитательная практика</w:t>
      </w:r>
      <w:r w:rsidRPr="008963DF">
        <w:rPr>
          <w:rStyle w:val="fontStyleText"/>
          <w:lang w:eastAsia="ru-RU"/>
        </w:rPr>
        <w:t xml:space="preserve"> обладает высокой актуальностью, поскольку решает комплекс взаимосвязанных задач: обеспечивает успешную социализацию ребёнка в новой социальной среде школы, способствует формированию ключевых личностных качеств (ответственности, инициативности, адекватной самооценки, нравственных ориентиров), создаёт психологический комфорт и снижает тревожность в период адаптации. Её значимость подкрепляется требованиями ФГОС и национальных образовательных проектов, нацеленных на воспитание социально ответственной личности и развитие компетенций командной работы. При этом практика позволяет преодолеть существующее противоречие между общественной потребностью в коммуникабельных, командно ориентированных людях и недостаточной </w:t>
      </w:r>
      <w:proofErr w:type="spellStart"/>
      <w:r w:rsidRPr="008963DF">
        <w:rPr>
          <w:rStyle w:val="fontStyleText"/>
          <w:lang w:eastAsia="ru-RU"/>
        </w:rPr>
        <w:t>сформированностью</w:t>
      </w:r>
      <w:proofErr w:type="spellEnd"/>
      <w:r w:rsidRPr="008963DF">
        <w:rPr>
          <w:rStyle w:val="fontStyleText"/>
          <w:lang w:eastAsia="ru-RU"/>
        </w:rPr>
        <w:t xml:space="preserve"> этих навыков у современных младших школьников. Кроме того, сплочённый детский коллектив позитивно влияет на учебную мотивацию, самоконтроль и успеваемость, а системная работа по его формированию помогает предупредить типичные проблемы адаптации, наблюдаемые примерно у 75 % младших школьников. Таким образом, эффективность практики определяется грамотным педагогическим руководством, учётом возрастных особенностей детей и созданием благоприятной психологической атмосферы в</w:t>
      </w:r>
      <w:r w:rsidRPr="007A2A53">
        <w:rPr>
          <w:rStyle w:val="fontStyleText"/>
          <w:lang w:eastAsia="ru-RU"/>
        </w:rPr>
        <w:t xml:space="preserve"> классе.</w:t>
      </w:r>
      <w:r w:rsidRPr="000C7C46">
        <w:rPr>
          <w:sz w:val="28"/>
          <w:szCs w:val="28"/>
        </w:rPr>
        <w:t xml:space="preserve"> </w:t>
      </w:r>
    </w:p>
    <w:p w:rsidR="00612E61" w:rsidRPr="007A2A53" w:rsidRDefault="00B14819" w:rsidP="008963DF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7A2A53">
        <w:rPr>
          <w:i/>
          <w:sz w:val="28"/>
          <w:szCs w:val="28"/>
        </w:rPr>
        <w:t>Цель</w:t>
      </w:r>
      <w:r w:rsidR="00B53302" w:rsidRPr="007A2A53">
        <w:rPr>
          <w:i/>
        </w:rPr>
        <w:t xml:space="preserve"> </w:t>
      </w:r>
      <w:r w:rsidRPr="007A2A53">
        <w:rPr>
          <w:i/>
          <w:sz w:val="28"/>
          <w:szCs w:val="28"/>
        </w:rPr>
        <w:t>и</w:t>
      </w:r>
      <w:r w:rsidR="00B53302" w:rsidRPr="007A2A53">
        <w:rPr>
          <w:i/>
        </w:rPr>
        <w:t xml:space="preserve">  </w:t>
      </w:r>
      <w:r w:rsidRPr="007A2A53">
        <w:rPr>
          <w:i/>
          <w:sz w:val="28"/>
          <w:szCs w:val="28"/>
        </w:rPr>
        <w:t>задачи</w:t>
      </w:r>
      <w:r w:rsidR="00B53302" w:rsidRPr="007A2A53">
        <w:rPr>
          <w:i/>
        </w:rPr>
        <w:t xml:space="preserve"> </w:t>
      </w:r>
      <w:r w:rsidRPr="007A2A53">
        <w:rPr>
          <w:i/>
          <w:sz w:val="28"/>
          <w:szCs w:val="28"/>
        </w:rPr>
        <w:t>воспитательной</w:t>
      </w:r>
      <w:r w:rsidR="00B53302" w:rsidRPr="007A2A53">
        <w:rPr>
          <w:i/>
        </w:rPr>
        <w:t xml:space="preserve"> </w:t>
      </w:r>
      <w:r w:rsidRPr="007A2A53">
        <w:rPr>
          <w:i/>
          <w:spacing w:val="-2"/>
          <w:sz w:val="28"/>
          <w:szCs w:val="28"/>
        </w:rPr>
        <w:t>практики:</w:t>
      </w:r>
    </w:p>
    <w:p w:rsidR="00612E61" w:rsidRPr="000C7C46" w:rsidRDefault="00B14819" w:rsidP="000C7C46">
      <w:pPr>
        <w:pStyle w:val="a3"/>
        <w:spacing w:line="360" w:lineRule="auto"/>
        <w:ind w:left="0" w:firstLine="709"/>
        <w:jc w:val="both"/>
      </w:pPr>
      <w:r w:rsidRPr="000C7C46">
        <w:rPr>
          <w:i/>
        </w:rPr>
        <w:t xml:space="preserve">Цель </w:t>
      </w:r>
      <w:r w:rsidRPr="000C7C46">
        <w:t xml:space="preserve">– </w:t>
      </w:r>
      <w:r w:rsidR="00B53302" w:rsidRPr="00B53302">
        <w:t>Формирование социально активной, ответственной и коллективно ориентированной личности младшего школьника через воспитание детского коллектива и вовлечение в социально значимую деятельность</w:t>
      </w:r>
      <w:proofErr w:type="gramStart"/>
      <w:r w:rsidR="00B53302" w:rsidRPr="00B53302">
        <w:t>.</w:t>
      </w:r>
      <w:r w:rsidRPr="000C7C46">
        <w:t>.</w:t>
      </w:r>
      <w:proofErr w:type="gramEnd"/>
    </w:p>
    <w:p w:rsidR="00612E61" w:rsidRPr="000C7C46" w:rsidRDefault="00B14819" w:rsidP="000C7C46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0C7C46">
        <w:rPr>
          <w:i/>
          <w:spacing w:val="-2"/>
          <w:sz w:val="28"/>
          <w:szCs w:val="28"/>
        </w:rPr>
        <w:t>Задачи:</w:t>
      </w:r>
    </w:p>
    <w:p w:rsidR="00B53302" w:rsidRDefault="00B53302" w:rsidP="000C7C46">
      <w:pPr>
        <w:pStyle w:val="a3"/>
        <w:spacing w:line="360" w:lineRule="auto"/>
        <w:ind w:left="0" w:firstLine="709"/>
        <w:jc w:val="both"/>
      </w:pPr>
      <w:r w:rsidRPr="00B53302">
        <w:t>1. Создать условия для формирования детского коллектива как среды личностного развития.</w:t>
      </w:r>
    </w:p>
    <w:p w:rsidR="00B53302" w:rsidRDefault="007A2A53" w:rsidP="000C7C46">
      <w:pPr>
        <w:pStyle w:val="a3"/>
        <w:spacing w:line="360" w:lineRule="auto"/>
        <w:ind w:left="0" w:firstLine="709"/>
        <w:jc w:val="both"/>
      </w:pPr>
      <w:r>
        <w:t>2</w:t>
      </w:r>
      <w:r w:rsidR="00B53302" w:rsidRPr="00B53302">
        <w:t xml:space="preserve">. Организовать практические мероприятия для развития лидерских качеств </w:t>
      </w:r>
      <w:r w:rsidR="00B53302" w:rsidRPr="00B53302">
        <w:lastRenderedPageBreak/>
        <w:t xml:space="preserve">и навыков сотрудничества. </w:t>
      </w:r>
    </w:p>
    <w:p w:rsidR="00B53302" w:rsidRDefault="007A2A53" w:rsidP="000C7C46">
      <w:pPr>
        <w:pStyle w:val="a3"/>
        <w:spacing w:line="360" w:lineRule="auto"/>
        <w:ind w:left="0" w:firstLine="709"/>
        <w:jc w:val="both"/>
      </w:pPr>
      <w:r>
        <w:t>3</w:t>
      </w:r>
      <w:r w:rsidR="00B53302" w:rsidRPr="00B53302">
        <w:t xml:space="preserve">. Применять игровые и творческие методы в воспитательной деятельности. </w:t>
      </w:r>
    </w:p>
    <w:p w:rsidR="00B53302" w:rsidRDefault="007A2A53" w:rsidP="000C7C46">
      <w:pPr>
        <w:pStyle w:val="a3"/>
        <w:spacing w:line="360" w:lineRule="auto"/>
        <w:ind w:left="0" w:firstLine="709"/>
        <w:jc w:val="both"/>
      </w:pPr>
      <w:r>
        <w:t>4</w:t>
      </w:r>
      <w:r w:rsidR="00B53302" w:rsidRPr="00B53302">
        <w:t>. Интегрировать воспитательные мероприятия в учебный процесс и внеурочную деятельность.</w:t>
      </w:r>
    </w:p>
    <w:p w:rsidR="00612E61" w:rsidRPr="000C7C46" w:rsidRDefault="00B53302" w:rsidP="000C7C46">
      <w:pPr>
        <w:pStyle w:val="a3"/>
        <w:spacing w:line="360" w:lineRule="auto"/>
        <w:ind w:left="0" w:firstLine="709"/>
        <w:jc w:val="both"/>
      </w:pPr>
      <w:r w:rsidRPr="00B53302">
        <w:t xml:space="preserve"> 6. Мотивировать младших школьников к инициативе и участию</w:t>
      </w:r>
    </w:p>
    <w:p w:rsidR="00081C3F" w:rsidRDefault="00B14819" w:rsidP="000C7C46">
      <w:pPr>
        <w:spacing w:line="360" w:lineRule="auto"/>
        <w:ind w:firstLine="709"/>
        <w:jc w:val="both"/>
        <w:rPr>
          <w:sz w:val="28"/>
          <w:szCs w:val="28"/>
        </w:rPr>
      </w:pPr>
      <w:r w:rsidRPr="000C7C46">
        <w:rPr>
          <w:b/>
          <w:i/>
          <w:sz w:val="28"/>
          <w:szCs w:val="28"/>
        </w:rPr>
        <w:t xml:space="preserve">Целевая аудитория воспитательной практики: </w:t>
      </w:r>
      <w:r w:rsidR="00B53302" w:rsidRPr="00B53302">
        <w:rPr>
          <w:sz w:val="28"/>
          <w:szCs w:val="28"/>
        </w:rPr>
        <w:t>учителя начальных классов, воспитатели, педагоги дополнительного образования, родители младших школьников</w:t>
      </w:r>
      <w:r w:rsidR="00081C3F">
        <w:rPr>
          <w:sz w:val="28"/>
          <w:szCs w:val="28"/>
        </w:rPr>
        <w:t xml:space="preserve"> </w:t>
      </w:r>
    </w:p>
    <w:p w:rsidR="00612E61" w:rsidRPr="000C7C46" w:rsidRDefault="00B14819" w:rsidP="000C7C46">
      <w:pPr>
        <w:spacing w:line="360" w:lineRule="auto"/>
        <w:ind w:firstLine="709"/>
        <w:jc w:val="both"/>
        <w:rPr>
          <w:sz w:val="28"/>
          <w:szCs w:val="28"/>
        </w:rPr>
      </w:pPr>
      <w:r w:rsidRPr="000C7C46">
        <w:rPr>
          <w:b/>
          <w:i/>
          <w:sz w:val="28"/>
          <w:szCs w:val="28"/>
        </w:rPr>
        <w:t>Краткий</w:t>
      </w:r>
      <w:r w:rsidR="00EB1E26">
        <w:rPr>
          <w:b/>
          <w:i/>
          <w:sz w:val="28"/>
          <w:szCs w:val="28"/>
        </w:rPr>
        <w:t xml:space="preserve"> </w:t>
      </w:r>
      <w:r w:rsidRPr="000C7C46">
        <w:rPr>
          <w:b/>
          <w:i/>
          <w:sz w:val="28"/>
          <w:szCs w:val="28"/>
        </w:rPr>
        <w:t>анализ</w:t>
      </w:r>
      <w:r w:rsidR="00EB1E26">
        <w:rPr>
          <w:b/>
          <w:i/>
          <w:sz w:val="28"/>
          <w:szCs w:val="28"/>
        </w:rPr>
        <w:t xml:space="preserve"> </w:t>
      </w:r>
      <w:r w:rsidRPr="000C7C46">
        <w:rPr>
          <w:b/>
          <w:i/>
          <w:sz w:val="28"/>
          <w:szCs w:val="28"/>
        </w:rPr>
        <w:t>воспитательной</w:t>
      </w:r>
      <w:r w:rsidR="00EB1E26">
        <w:rPr>
          <w:b/>
          <w:i/>
          <w:sz w:val="28"/>
          <w:szCs w:val="28"/>
        </w:rPr>
        <w:t xml:space="preserve"> </w:t>
      </w:r>
      <w:r w:rsidRPr="000C7C46">
        <w:rPr>
          <w:b/>
          <w:i/>
          <w:sz w:val="28"/>
          <w:szCs w:val="28"/>
        </w:rPr>
        <w:t>практики</w:t>
      </w:r>
      <w:r w:rsidRPr="000C7C46">
        <w:rPr>
          <w:i/>
          <w:sz w:val="28"/>
          <w:szCs w:val="28"/>
        </w:rPr>
        <w:t>:</w:t>
      </w:r>
      <w:r w:rsidR="00EB1E26">
        <w:rPr>
          <w:i/>
          <w:sz w:val="28"/>
          <w:szCs w:val="28"/>
        </w:rPr>
        <w:t xml:space="preserve"> </w:t>
      </w:r>
      <w:proofErr w:type="gramStart"/>
      <w:r w:rsidRPr="000C7C46">
        <w:rPr>
          <w:sz w:val="28"/>
          <w:szCs w:val="28"/>
        </w:rPr>
        <w:t>Представлен</w:t>
      </w:r>
      <w:proofErr w:type="gramEnd"/>
      <w:r w:rsidR="00EB1E26">
        <w:rPr>
          <w:sz w:val="28"/>
          <w:szCs w:val="28"/>
        </w:rPr>
        <w:t xml:space="preserve"> </w:t>
      </w:r>
      <w:r w:rsidRPr="000C7C46">
        <w:rPr>
          <w:sz w:val="28"/>
          <w:szCs w:val="28"/>
        </w:rPr>
        <w:t>в</w:t>
      </w:r>
      <w:r w:rsidR="00EB1E26">
        <w:rPr>
          <w:sz w:val="28"/>
          <w:szCs w:val="28"/>
        </w:rPr>
        <w:t xml:space="preserve"> </w:t>
      </w:r>
      <w:r w:rsidRPr="000C7C46">
        <w:rPr>
          <w:spacing w:val="-2"/>
          <w:sz w:val="28"/>
          <w:szCs w:val="28"/>
        </w:rPr>
        <w:t>приложении</w:t>
      </w:r>
    </w:p>
    <w:p w:rsidR="00612E61" w:rsidRPr="000C7C46" w:rsidRDefault="00B14819" w:rsidP="000C7C46">
      <w:pPr>
        <w:pStyle w:val="a3"/>
        <w:spacing w:line="360" w:lineRule="auto"/>
        <w:ind w:left="0" w:firstLine="709"/>
        <w:jc w:val="both"/>
      </w:pPr>
      <w:r w:rsidRPr="000C7C46">
        <w:t>№1</w:t>
      </w:r>
      <w:r w:rsidR="00EB1E26">
        <w:t xml:space="preserve"> </w:t>
      </w:r>
      <w:r w:rsidRPr="000C7C46">
        <w:t>к</w:t>
      </w:r>
      <w:r w:rsidR="00EB1E26">
        <w:t xml:space="preserve"> </w:t>
      </w:r>
      <w:r w:rsidRPr="000C7C46">
        <w:t>Паспорту</w:t>
      </w:r>
      <w:r w:rsidR="00EB1E26">
        <w:t xml:space="preserve"> </w:t>
      </w:r>
      <w:r w:rsidRPr="000C7C46">
        <w:t>воспитательной</w:t>
      </w:r>
      <w:r w:rsidR="00EB1E26">
        <w:t xml:space="preserve"> </w:t>
      </w:r>
      <w:r w:rsidRPr="000C7C46">
        <w:rPr>
          <w:spacing w:val="-2"/>
        </w:rPr>
        <w:t>практики.</w:t>
      </w:r>
    </w:p>
    <w:p w:rsidR="00081C3F" w:rsidRDefault="00081C3F" w:rsidP="00081C3F">
      <w:pPr>
        <w:pStyle w:val="paragraphStyleText"/>
      </w:pPr>
      <w:r>
        <w:rPr>
          <w:rStyle w:val="fontStyleText"/>
        </w:rPr>
        <w:t>Основной метод работы с детьми в рамках воспитательной практики — это организация интерактивных коллективных мероприятий, которые стимулируют активное участие каждого учащегося. Используются игровые формы, направленные на развитие коммуникативных навыков и формирование умения работать в команде. Такие игры предполагают распределение ролей и выполнение коллективных заданий, что способствует развитию лидерских качеств и ответственности. Периодические тренинги по эмоциональному развитию помогают детям осознанно управлять своими чувствами и учиться конструктивному взаимодействию в группе.</w:t>
      </w:r>
    </w:p>
    <w:p w:rsidR="00081C3F" w:rsidRDefault="00081C3F" w:rsidP="00081C3F">
      <w:pPr>
        <w:pStyle w:val="paragraphStyleText"/>
      </w:pPr>
      <w:r>
        <w:rPr>
          <w:rStyle w:val="fontStyleText"/>
        </w:rPr>
        <w:t>Еще одним ключевым методом является проектная деятельность. Дети вместе с педагогами разрабатывают и реализуют социально значимые проекты, что способствует формированию навыков планирования, сотрудничества и принятия решений. Проекты позволяют школьникам применять полученные знания на практике, укрепляют чувство принадлежности к коллективу и мотивируют участвовать в жизни школы и сообщества. Важным компонентом является систематическая рефлексия, которая проводится после каждого мероприятия и направлена на осмысление опыта, выявление успешных стратегий и зоны для улучшения.</w:t>
      </w:r>
    </w:p>
    <w:p w:rsidR="00081C3F" w:rsidRDefault="00081C3F" w:rsidP="00081C3F">
      <w:pPr>
        <w:pStyle w:val="paragraphStyleText"/>
      </w:pPr>
      <w:r>
        <w:rPr>
          <w:rStyle w:val="fontStyleText"/>
        </w:rPr>
        <w:t xml:space="preserve">Активное вовлечение родителей и педагогического сообщества выступает дополнительным способом поддержки воспитательного процесса. Родительские </w:t>
      </w:r>
      <w:r>
        <w:rPr>
          <w:rStyle w:val="fontStyleText"/>
        </w:rPr>
        <w:lastRenderedPageBreak/>
        <w:t>собрания, совместные мероприятия и информационные рассылки создают целостную среду, укрепляющую ценности и принципы, заложенные в воспитательной практике. Такое взаимодействие способствует согласованности действий всех участников образовательного процесса и поддерживает устойчивость социального развития учеников.</w:t>
      </w:r>
    </w:p>
    <w:p w:rsidR="00081C3F" w:rsidRDefault="00081C3F" w:rsidP="00081C3F">
      <w:pPr>
        <w:pStyle w:val="paragraphStyleText"/>
      </w:pPr>
      <w:r>
        <w:rPr>
          <w:rStyle w:val="fontStyleText"/>
        </w:rPr>
        <w:t xml:space="preserve">Использование этих методов непосредственно связано с целями проекта: через коллективные игры и проекты формируются социальные компетенции, развивается способность к сотрудничеству и инициативность. Тренинги эмоционального развития способствуют формированию </w:t>
      </w:r>
      <w:proofErr w:type="spellStart"/>
      <w:r>
        <w:rPr>
          <w:rStyle w:val="fontStyleText"/>
        </w:rPr>
        <w:t>саморегуляции</w:t>
      </w:r>
      <w:proofErr w:type="spellEnd"/>
      <w:r>
        <w:rPr>
          <w:rStyle w:val="fontStyleText"/>
        </w:rPr>
        <w:t xml:space="preserve"> и сознательности, что необходимо для успешной адаптации ребенка в коллективе и обществе. Вовлечение родителей и педагогов обеспечивает поддерживающую среду, которая усиливает воспитательный эффект и закрепляет достигнутые результаты.</w:t>
      </w:r>
    </w:p>
    <w:p w:rsidR="00081C3F" w:rsidRDefault="00081C3F" w:rsidP="00081C3F">
      <w:pPr>
        <w:pStyle w:val="paragraphStyleText"/>
      </w:pPr>
      <w:r>
        <w:rPr>
          <w:rStyle w:val="fontStyleText"/>
        </w:rPr>
        <w:t>Для полного понимания эффективности внедренных методов необходимо проводить систематическую оценку результатов воспитательной работы на основе анализа достижений детей, их социальной активности и качества взаимодействия в коллективе. Оценка позволит выявить сильные стороны практики, определить направления для совершенствования и обеспечить плавное дальнейшее развитие программы в образовательной среде.</w:t>
      </w:r>
    </w:p>
    <w:p w:rsidR="00081C3F" w:rsidRPr="00081C3F" w:rsidRDefault="00081C3F" w:rsidP="00081C3F">
      <w:pPr>
        <w:pStyle w:val="a5"/>
        <w:shd w:val="clear" w:color="auto" w:fill="FFFFFF"/>
        <w:spacing w:before="0" w:beforeAutospacing="0" w:after="0" w:afterAutospacing="0" w:line="360" w:lineRule="auto"/>
        <w:ind w:firstLine="720"/>
        <w:rPr>
          <w:rStyle w:val="fontStyleText"/>
        </w:rPr>
      </w:pPr>
      <w:r w:rsidRPr="00081C3F">
        <w:rPr>
          <w:rStyle w:val="fontStyleText"/>
        </w:rPr>
        <w:t>Для эффективной реализации данной практики требуется комплекс взаимосвязанных ресурсов:</w:t>
      </w:r>
    </w:p>
    <w:p w:rsidR="00081C3F" w:rsidRPr="00081C3F" w:rsidRDefault="00081C3F" w:rsidP="00081C3F">
      <w:pPr>
        <w:pStyle w:val="a5"/>
        <w:shd w:val="clear" w:color="auto" w:fill="FFFFFF"/>
        <w:spacing w:before="0" w:beforeAutospacing="0" w:after="0" w:afterAutospacing="0" w:line="360" w:lineRule="auto"/>
        <w:ind w:firstLine="720"/>
        <w:rPr>
          <w:rStyle w:val="fontStyleText"/>
        </w:rPr>
      </w:pPr>
      <w:r w:rsidRPr="00081C3F">
        <w:rPr>
          <w:rStyle w:val="fontStyleText"/>
          <w:b/>
          <w:bCs/>
        </w:rPr>
        <w:t>1. Человеческие ресурсы</w:t>
      </w:r>
    </w:p>
    <w:p w:rsidR="00081C3F" w:rsidRPr="00081C3F" w:rsidRDefault="00081C3F" w:rsidP="00081C3F">
      <w:pPr>
        <w:pStyle w:val="a5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классный руководитель (основной координатор процесса);</w:t>
      </w:r>
    </w:p>
    <w:p w:rsidR="00081C3F" w:rsidRPr="00081C3F" w:rsidRDefault="00081C3F" w:rsidP="00081C3F">
      <w:pPr>
        <w:pStyle w:val="a5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педагоги</w:t>
      </w:r>
      <w:r w:rsidRPr="00081C3F">
        <w:rPr>
          <w:rStyle w:val="fontStyleText"/>
        </w:rPr>
        <w:noBreakHyphen/>
        <w:t>предметники (поддержка в интеграции воспитательных задач в учебный процесс);</w:t>
      </w:r>
    </w:p>
    <w:p w:rsidR="00081C3F" w:rsidRPr="00081C3F" w:rsidRDefault="00081C3F" w:rsidP="00081C3F">
      <w:pPr>
        <w:pStyle w:val="a5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психолог школы (диагностика межличностных отношений, консультирование);</w:t>
      </w:r>
    </w:p>
    <w:p w:rsidR="00081C3F" w:rsidRPr="00081C3F" w:rsidRDefault="00081C3F" w:rsidP="00081C3F">
      <w:pPr>
        <w:pStyle w:val="a5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родители (вовлечение в совместные мероприятия);</w:t>
      </w:r>
    </w:p>
    <w:p w:rsidR="00081C3F" w:rsidRPr="00081C3F" w:rsidRDefault="00081C3F" w:rsidP="00081C3F">
      <w:pPr>
        <w:pStyle w:val="a5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старшеклассники</w:t>
      </w:r>
      <w:r w:rsidRPr="00081C3F">
        <w:rPr>
          <w:rStyle w:val="fontStyleText"/>
        </w:rPr>
        <w:noBreakHyphen/>
        <w:t>наставники (помощь в организации деятельности).</w:t>
      </w:r>
    </w:p>
    <w:p w:rsidR="00081C3F" w:rsidRPr="00081C3F" w:rsidRDefault="00081C3F" w:rsidP="00081C3F">
      <w:pPr>
        <w:pStyle w:val="a5"/>
        <w:shd w:val="clear" w:color="auto" w:fill="FFFFFF"/>
        <w:spacing w:before="0" w:beforeAutospacing="0" w:after="0" w:afterAutospacing="0" w:line="360" w:lineRule="auto"/>
        <w:ind w:firstLine="720"/>
        <w:rPr>
          <w:rStyle w:val="fontStyleText"/>
        </w:rPr>
      </w:pPr>
      <w:r w:rsidRPr="00081C3F">
        <w:rPr>
          <w:rStyle w:val="fontStyleText"/>
          <w:b/>
          <w:bCs/>
        </w:rPr>
        <w:t>2. Методические ресурсы</w:t>
      </w:r>
    </w:p>
    <w:p w:rsidR="00081C3F" w:rsidRPr="00081C3F" w:rsidRDefault="00081C3F" w:rsidP="00081C3F">
      <w:pPr>
        <w:pStyle w:val="a5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lastRenderedPageBreak/>
        <w:t>программы внеурочной деятельности с акцентом на коллективное взаимодействие;</w:t>
      </w:r>
    </w:p>
    <w:p w:rsidR="00081C3F" w:rsidRPr="00081C3F" w:rsidRDefault="00081C3F" w:rsidP="00081C3F">
      <w:pPr>
        <w:pStyle w:val="a5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сценарии коллективных творческих дел (КТД);</w:t>
      </w:r>
    </w:p>
    <w:p w:rsidR="00081C3F" w:rsidRPr="00081C3F" w:rsidRDefault="00081C3F" w:rsidP="00081C3F">
      <w:pPr>
        <w:pStyle w:val="a5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диагностические методики для оценки уровня сплочённости коллектива (социометрия, анкеты, наблюдения);</w:t>
      </w:r>
    </w:p>
    <w:p w:rsidR="00081C3F" w:rsidRPr="00081C3F" w:rsidRDefault="00081C3F" w:rsidP="00081C3F">
      <w:pPr>
        <w:pStyle w:val="a5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 xml:space="preserve">банк игр и упражнений на </w:t>
      </w:r>
      <w:proofErr w:type="spellStart"/>
      <w:r w:rsidRPr="00081C3F">
        <w:rPr>
          <w:rStyle w:val="fontStyleText"/>
        </w:rPr>
        <w:t>командообразование</w:t>
      </w:r>
      <w:proofErr w:type="spellEnd"/>
      <w:r w:rsidRPr="00081C3F">
        <w:rPr>
          <w:rStyle w:val="fontStyleText"/>
        </w:rPr>
        <w:t>;</w:t>
      </w:r>
    </w:p>
    <w:p w:rsidR="00081C3F" w:rsidRPr="00081C3F" w:rsidRDefault="00081C3F" w:rsidP="00081C3F">
      <w:pPr>
        <w:pStyle w:val="a5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методические рекомендации по организации детского самоуправления.</w:t>
      </w:r>
    </w:p>
    <w:p w:rsidR="00081C3F" w:rsidRPr="00081C3F" w:rsidRDefault="00081C3F" w:rsidP="00081C3F">
      <w:pPr>
        <w:pStyle w:val="a5"/>
        <w:shd w:val="clear" w:color="auto" w:fill="FFFFFF"/>
        <w:spacing w:before="0" w:beforeAutospacing="0" w:after="0" w:afterAutospacing="0" w:line="360" w:lineRule="auto"/>
        <w:ind w:firstLine="720"/>
        <w:rPr>
          <w:rStyle w:val="fontStyleText"/>
        </w:rPr>
      </w:pPr>
      <w:r w:rsidRPr="00081C3F">
        <w:rPr>
          <w:rStyle w:val="fontStyleText"/>
          <w:b/>
          <w:bCs/>
        </w:rPr>
        <w:t>3. Материально</w:t>
      </w:r>
      <w:r w:rsidRPr="00081C3F">
        <w:rPr>
          <w:rStyle w:val="fontStyleText"/>
          <w:b/>
          <w:bCs/>
        </w:rPr>
        <w:noBreakHyphen/>
        <w:t>технические ресурсы</w:t>
      </w:r>
    </w:p>
    <w:p w:rsidR="00081C3F" w:rsidRPr="00081C3F" w:rsidRDefault="00081C3F" w:rsidP="00081C3F">
      <w:pPr>
        <w:pStyle w:val="a5"/>
        <w:numPr>
          <w:ilvl w:val="0"/>
          <w:numId w:val="16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помещение для групповых занятий (класс, актовый зал);</w:t>
      </w:r>
    </w:p>
    <w:p w:rsidR="00081C3F" w:rsidRPr="00081C3F" w:rsidRDefault="00081C3F" w:rsidP="00081C3F">
      <w:pPr>
        <w:pStyle w:val="a5"/>
        <w:numPr>
          <w:ilvl w:val="0"/>
          <w:numId w:val="16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оборудование для творческих мероприятий (материалы для рукоделия, сценические костюмы, аудио</w:t>
      </w:r>
      <w:r w:rsidRPr="00081C3F">
        <w:rPr>
          <w:rStyle w:val="fontStyleText"/>
        </w:rPr>
        <w:noBreakHyphen/>
        <w:t xml:space="preserve"> и видеотехника);</w:t>
      </w:r>
    </w:p>
    <w:p w:rsidR="00081C3F" w:rsidRPr="00081C3F" w:rsidRDefault="00081C3F" w:rsidP="00081C3F">
      <w:pPr>
        <w:pStyle w:val="a5"/>
        <w:numPr>
          <w:ilvl w:val="0"/>
          <w:numId w:val="16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спортивный инвентарь для командных игр;</w:t>
      </w:r>
    </w:p>
    <w:p w:rsidR="00081C3F" w:rsidRPr="00081C3F" w:rsidRDefault="00081C3F" w:rsidP="00081C3F">
      <w:pPr>
        <w:pStyle w:val="a5"/>
        <w:numPr>
          <w:ilvl w:val="0"/>
          <w:numId w:val="16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канцелярские принадлежности для проектной деятельности;</w:t>
      </w:r>
    </w:p>
    <w:p w:rsidR="00081C3F" w:rsidRPr="00081C3F" w:rsidRDefault="00081C3F" w:rsidP="00081C3F">
      <w:pPr>
        <w:pStyle w:val="a5"/>
        <w:numPr>
          <w:ilvl w:val="0"/>
          <w:numId w:val="16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доступ к цифровым платформам для совместной работы (при необходимости).</w:t>
      </w:r>
    </w:p>
    <w:p w:rsidR="00081C3F" w:rsidRPr="00081C3F" w:rsidRDefault="00081C3F" w:rsidP="00081C3F">
      <w:pPr>
        <w:pStyle w:val="a5"/>
        <w:shd w:val="clear" w:color="auto" w:fill="FFFFFF"/>
        <w:spacing w:before="0" w:beforeAutospacing="0" w:after="0" w:afterAutospacing="0" w:line="360" w:lineRule="auto"/>
        <w:ind w:firstLine="720"/>
        <w:rPr>
          <w:rStyle w:val="fontStyleText"/>
        </w:rPr>
      </w:pPr>
      <w:r w:rsidRPr="00081C3F">
        <w:rPr>
          <w:rStyle w:val="fontStyleText"/>
          <w:b/>
          <w:bCs/>
        </w:rPr>
        <w:t>4. Временные ресурсы</w:t>
      </w:r>
    </w:p>
    <w:p w:rsidR="00081C3F" w:rsidRPr="00081C3F" w:rsidRDefault="00081C3F" w:rsidP="00081C3F">
      <w:pPr>
        <w:pStyle w:val="a5"/>
        <w:numPr>
          <w:ilvl w:val="0"/>
          <w:numId w:val="17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регулярные классные часы (1–2 раза в неделю);</w:t>
      </w:r>
    </w:p>
    <w:p w:rsidR="00081C3F" w:rsidRPr="00081C3F" w:rsidRDefault="00081C3F" w:rsidP="00081C3F">
      <w:pPr>
        <w:pStyle w:val="a5"/>
        <w:numPr>
          <w:ilvl w:val="0"/>
          <w:numId w:val="17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время на подготовку и проведение КТД (1–2 мероприятия в месяц);</w:t>
      </w:r>
    </w:p>
    <w:p w:rsidR="00081C3F" w:rsidRDefault="00081C3F" w:rsidP="00081C3F">
      <w:pPr>
        <w:pStyle w:val="a5"/>
        <w:numPr>
          <w:ilvl w:val="0"/>
          <w:numId w:val="17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proofErr w:type="spellStart"/>
      <w:r w:rsidRPr="00081C3F">
        <w:rPr>
          <w:rStyle w:val="fontStyleText"/>
        </w:rPr>
        <w:t>внеучебное</w:t>
      </w:r>
      <w:proofErr w:type="spellEnd"/>
      <w:r w:rsidRPr="00081C3F">
        <w:rPr>
          <w:rStyle w:val="fontStyleText"/>
        </w:rPr>
        <w:t xml:space="preserve"> время для совместных экскурсий и походов;</w:t>
      </w:r>
    </w:p>
    <w:p w:rsidR="00081C3F" w:rsidRPr="00081C3F" w:rsidRDefault="00081C3F" w:rsidP="00081C3F">
      <w:pPr>
        <w:pStyle w:val="a5"/>
        <w:shd w:val="clear" w:color="auto" w:fill="FFFFFF"/>
        <w:spacing w:before="0" w:beforeAutospacing="0" w:after="0" w:afterAutospacing="0" w:line="360" w:lineRule="auto"/>
        <w:ind w:firstLine="720"/>
        <w:rPr>
          <w:rStyle w:val="fontStyleText"/>
        </w:rPr>
      </w:pPr>
      <w:r w:rsidRPr="00081C3F">
        <w:rPr>
          <w:rStyle w:val="fontStyleText"/>
          <w:b/>
          <w:bCs/>
        </w:rPr>
        <w:t>6. Организационные ресурсы</w:t>
      </w:r>
    </w:p>
    <w:p w:rsidR="00081C3F" w:rsidRPr="00081C3F" w:rsidRDefault="00081C3F" w:rsidP="00081C3F">
      <w:pPr>
        <w:pStyle w:val="a5"/>
        <w:numPr>
          <w:ilvl w:val="0"/>
          <w:numId w:val="18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утверждённый план воспитательной работы класса на год;</w:t>
      </w:r>
    </w:p>
    <w:p w:rsidR="00081C3F" w:rsidRPr="00081C3F" w:rsidRDefault="00081C3F" w:rsidP="00081C3F">
      <w:pPr>
        <w:pStyle w:val="a5"/>
        <w:numPr>
          <w:ilvl w:val="0"/>
          <w:numId w:val="18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график взаимодействия с другими службами школы (психолог, социальный педагог);</w:t>
      </w:r>
    </w:p>
    <w:p w:rsidR="00081C3F" w:rsidRPr="00081C3F" w:rsidRDefault="00081C3F" w:rsidP="00081C3F">
      <w:pPr>
        <w:pStyle w:val="a5"/>
        <w:numPr>
          <w:ilvl w:val="0"/>
          <w:numId w:val="18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механизмы привлечения родителей (родительские собрания, волонтёрские проекты);</w:t>
      </w:r>
    </w:p>
    <w:p w:rsidR="00081C3F" w:rsidRPr="00081C3F" w:rsidRDefault="00081C3F" w:rsidP="00081C3F">
      <w:pPr>
        <w:pStyle w:val="a5"/>
        <w:numPr>
          <w:ilvl w:val="0"/>
          <w:numId w:val="18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система поощрения участников коллективных дел (грамоты, благодарности, «стена достижений»).</w:t>
      </w:r>
    </w:p>
    <w:p w:rsidR="00081C3F" w:rsidRPr="00081C3F" w:rsidRDefault="00081C3F" w:rsidP="00081C3F">
      <w:pPr>
        <w:pStyle w:val="a5"/>
        <w:shd w:val="clear" w:color="auto" w:fill="FFFFFF"/>
        <w:spacing w:before="0" w:beforeAutospacing="0" w:after="0" w:afterAutospacing="0" w:line="360" w:lineRule="auto"/>
        <w:ind w:firstLine="720"/>
        <w:rPr>
          <w:rStyle w:val="fontStyleText"/>
        </w:rPr>
      </w:pPr>
      <w:r w:rsidRPr="00081C3F">
        <w:rPr>
          <w:rStyle w:val="fontStyleText"/>
          <w:b/>
          <w:bCs/>
        </w:rPr>
        <w:t>7. Эмоционально</w:t>
      </w:r>
      <w:r w:rsidRPr="00081C3F">
        <w:rPr>
          <w:rStyle w:val="fontStyleText"/>
          <w:b/>
          <w:bCs/>
        </w:rPr>
        <w:noBreakHyphen/>
        <w:t>психологические ресурсы</w:t>
      </w:r>
    </w:p>
    <w:p w:rsidR="00081C3F" w:rsidRPr="00081C3F" w:rsidRDefault="00081C3F" w:rsidP="00081C3F">
      <w:pPr>
        <w:pStyle w:val="a5"/>
        <w:numPr>
          <w:ilvl w:val="0"/>
          <w:numId w:val="19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благоприятный психологический климат в классе;</w:t>
      </w:r>
    </w:p>
    <w:p w:rsidR="00081C3F" w:rsidRPr="00081C3F" w:rsidRDefault="00081C3F" w:rsidP="00081C3F">
      <w:pPr>
        <w:pStyle w:val="a5"/>
        <w:numPr>
          <w:ilvl w:val="0"/>
          <w:numId w:val="19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lastRenderedPageBreak/>
        <w:t>традиции взаимопомощи и уважения;</w:t>
      </w:r>
    </w:p>
    <w:p w:rsidR="00081C3F" w:rsidRPr="00081C3F" w:rsidRDefault="00081C3F" w:rsidP="00081C3F">
      <w:pPr>
        <w:pStyle w:val="a5"/>
        <w:numPr>
          <w:ilvl w:val="0"/>
          <w:numId w:val="19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система ротации лидерских ролей среди детей;</w:t>
      </w:r>
    </w:p>
    <w:p w:rsidR="00081C3F" w:rsidRPr="00081C3F" w:rsidRDefault="00081C3F" w:rsidP="00081C3F">
      <w:pPr>
        <w:pStyle w:val="a5"/>
        <w:numPr>
          <w:ilvl w:val="0"/>
          <w:numId w:val="19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081C3F">
        <w:rPr>
          <w:rStyle w:val="fontStyleText"/>
        </w:rPr>
        <w:t>атмосфера доверия между педагогами, учениками и родителями.</w:t>
      </w:r>
    </w:p>
    <w:p w:rsidR="00612E61" w:rsidRPr="00081C3F" w:rsidRDefault="00B14819" w:rsidP="00081C3F">
      <w:pPr>
        <w:spacing w:line="360" w:lineRule="auto"/>
        <w:ind w:firstLine="720"/>
        <w:jc w:val="both"/>
        <w:rPr>
          <w:rStyle w:val="fontStyleText"/>
          <w:color w:val="000000"/>
          <w:lang w:eastAsia="ru-RU"/>
        </w:rPr>
      </w:pPr>
      <w:r w:rsidRPr="00081C3F">
        <w:rPr>
          <w:rStyle w:val="fontStyleText"/>
          <w:color w:val="000000"/>
          <w:lang w:eastAsia="ru-RU"/>
        </w:rPr>
        <w:t>Период</w:t>
      </w:r>
      <w:r w:rsidR="00891E36">
        <w:rPr>
          <w:rStyle w:val="fontStyleText"/>
          <w:color w:val="000000"/>
          <w:lang w:eastAsia="ru-RU"/>
        </w:rPr>
        <w:t xml:space="preserve"> </w:t>
      </w:r>
      <w:r w:rsidRPr="00081C3F">
        <w:rPr>
          <w:rStyle w:val="fontStyleText"/>
          <w:color w:val="000000"/>
          <w:lang w:eastAsia="ru-RU"/>
        </w:rPr>
        <w:t>реализации</w:t>
      </w:r>
      <w:r w:rsidR="00891E36">
        <w:rPr>
          <w:rStyle w:val="fontStyleText"/>
          <w:color w:val="000000"/>
          <w:lang w:eastAsia="ru-RU"/>
        </w:rPr>
        <w:t xml:space="preserve"> </w:t>
      </w:r>
      <w:r w:rsidRPr="00081C3F">
        <w:rPr>
          <w:rStyle w:val="fontStyleText"/>
          <w:color w:val="000000"/>
          <w:lang w:eastAsia="ru-RU"/>
        </w:rPr>
        <w:t>воспитательной</w:t>
      </w:r>
      <w:r w:rsidR="00891E36">
        <w:rPr>
          <w:rStyle w:val="fontStyleText"/>
          <w:color w:val="000000"/>
          <w:lang w:eastAsia="ru-RU"/>
        </w:rPr>
        <w:t xml:space="preserve"> </w:t>
      </w:r>
      <w:r w:rsidRPr="00081C3F">
        <w:rPr>
          <w:rStyle w:val="fontStyleText"/>
          <w:color w:val="000000"/>
          <w:lang w:eastAsia="ru-RU"/>
        </w:rPr>
        <w:t>практики</w:t>
      </w:r>
      <w:r w:rsidRPr="00081C3F">
        <w:rPr>
          <w:rStyle w:val="fontStyleText"/>
          <w:color w:val="000000"/>
          <w:lang w:eastAsia="ru-RU"/>
        </w:rPr>
        <w:t>:</w:t>
      </w:r>
      <w:r w:rsidRPr="00081C3F">
        <w:rPr>
          <w:rStyle w:val="fontStyleText"/>
          <w:color w:val="000000"/>
          <w:lang w:eastAsia="ru-RU"/>
        </w:rPr>
        <w:t>01.08.202</w:t>
      </w:r>
      <w:r w:rsidR="00EB1E26" w:rsidRPr="00081C3F">
        <w:rPr>
          <w:rStyle w:val="fontStyleText"/>
          <w:color w:val="000000"/>
          <w:lang w:eastAsia="ru-RU"/>
        </w:rPr>
        <w:t>5</w:t>
      </w:r>
      <w:r w:rsidRPr="00081C3F">
        <w:rPr>
          <w:rStyle w:val="fontStyleText"/>
          <w:color w:val="000000"/>
          <w:lang w:eastAsia="ru-RU"/>
        </w:rPr>
        <w:t>–</w:t>
      </w:r>
      <w:r w:rsidR="00EB1E26" w:rsidRPr="00081C3F">
        <w:rPr>
          <w:rStyle w:val="fontStyleText"/>
          <w:color w:val="000000"/>
          <w:lang w:eastAsia="ru-RU"/>
        </w:rPr>
        <w:t>01.08.2026</w:t>
      </w:r>
      <w:r w:rsidRPr="00081C3F">
        <w:rPr>
          <w:rStyle w:val="fontStyleText"/>
          <w:color w:val="000000"/>
          <w:lang w:eastAsia="ru-RU"/>
        </w:rPr>
        <w:t>.</w:t>
      </w:r>
    </w:p>
    <w:p w:rsidR="00612E61" w:rsidRPr="00081C3F" w:rsidRDefault="00B14819" w:rsidP="00081C3F">
      <w:pPr>
        <w:pStyle w:val="Heading1"/>
        <w:spacing w:line="360" w:lineRule="auto"/>
        <w:ind w:left="0" w:firstLine="720"/>
        <w:jc w:val="both"/>
        <w:outlineLvl w:val="9"/>
        <w:rPr>
          <w:rStyle w:val="fontStyleText"/>
          <w:b w:val="0"/>
          <w:bCs w:val="0"/>
          <w:i w:val="0"/>
          <w:iCs w:val="0"/>
          <w:color w:val="000000"/>
          <w:lang w:eastAsia="ru-RU"/>
        </w:rPr>
      </w:pPr>
      <w:r w:rsidRPr="00081C3F">
        <w:rPr>
          <w:rStyle w:val="fontStyleText"/>
          <w:b w:val="0"/>
          <w:bCs w:val="0"/>
          <w:i w:val="0"/>
          <w:iCs w:val="0"/>
          <w:color w:val="000000"/>
          <w:lang w:eastAsia="ru-RU"/>
        </w:rPr>
        <w:t>Ожидаемые</w:t>
      </w:r>
      <w:r w:rsidR="00891E36">
        <w:rPr>
          <w:rStyle w:val="fontStyleText"/>
          <w:b w:val="0"/>
          <w:bCs w:val="0"/>
          <w:i w:val="0"/>
          <w:iCs w:val="0"/>
          <w:color w:val="000000"/>
          <w:lang w:eastAsia="ru-RU"/>
        </w:rPr>
        <w:t xml:space="preserve"> </w:t>
      </w:r>
      <w:r w:rsidRPr="00081C3F">
        <w:rPr>
          <w:rStyle w:val="fontStyleText"/>
          <w:b w:val="0"/>
          <w:bCs w:val="0"/>
          <w:i w:val="0"/>
          <w:iCs w:val="0"/>
          <w:color w:val="000000"/>
          <w:lang w:eastAsia="ru-RU"/>
        </w:rPr>
        <w:t>результаты</w:t>
      </w:r>
      <w:r w:rsidR="00891E36">
        <w:rPr>
          <w:rStyle w:val="fontStyleText"/>
          <w:b w:val="0"/>
          <w:bCs w:val="0"/>
          <w:i w:val="0"/>
          <w:iCs w:val="0"/>
          <w:color w:val="000000"/>
          <w:lang w:eastAsia="ru-RU"/>
        </w:rPr>
        <w:t xml:space="preserve"> </w:t>
      </w:r>
      <w:r w:rsidRPr="00081C3F">
        <w:rPr>
          <w:rStyle w:val="fontStyleText"/>
          <w:b w:val="0"/>
          <w:bCs w:val="0"/>
          <w:i w:val="0"/>
          <w:iCs w:val="0"/>
          <w:color w:val="000000"/>
          <w:lang w:eastAsia="ru-RU"/>
        </w:rPr>
        <w:t>воспитательной</w:t>
      </w:r>
      <w:r w:rsidR="00891E36">
        <w:rPr>
          <w:rStyle w:val="fontStyleText"/>
          <w:b w:val="0"/>
          <w:bCs w:val="0"/>
          <w:i w:val="0"/>
          <w:iCs w:val="0"/>
          <w:color w:val="000000"/>
          <w:lang w:eastAsia="ru-RU"/>
        </w:rPr>
        <w:t xml:space="preserve"> </w:t>
      </w:r>
      <w:r w:rsidRPr="00081C3F">
        <w:rPr>
          <w:rStyle w:val="fontStyleText"/>
          <w:b w:val="0"/>
          <w:bCs w:val="0"/>
          <w:i w:val="0"/>
          <w:iCs w:val="0"/>
          <w:color w:val="000000"/>
          <w:lang w:eastAsia="ru-RU"/>
        </w:rPr>
        <w:t>практики:</w:t>
      </w:r>
    </w:p>
    <w:p w:rsidR="00891E36" w:rsidRPr="00891E36" w:rsidRDefault="00891E36" w:rsidP="00891E36">
      <w:pPr>
        <w:pStyle w:val="a5"/>
        <w:shd w:val="clear" w:color="auto" w:fill="FFFFFF"/>
        <w:spacing w:before="0" w:beforeAutospacing="0" w:after="0" w:afterAutospacing="0" w:line="360" w:lineRule="auto"/>
        <w:ind w:firstLine="720"/>
        <w:rPr>
          <w:rStyle w:val="fontStyleText"/>
        </w:rPr>
      </w:pPr>
      <w:r w:rsidRPr="00891E36">
        <w:rPr>
          <w:rStyle w:val="fontStyleText"/>
          <w:b/>
          <w:bCs/>
        </w:rPr>
        <w:t>1. Социальные навыки</w:t>
      </w:r>
    </w:p>
    <w:p w:rsidR="00891E36" w:rsidRPr="00891E36" w:rsidRDefault="00891E36" w:rsidP="00891E36">
      <w:pPr>
        <w:pStyle w:val="a5"/>
        <w:numPr>
          <w:ilvl w:val="0"/>
          <w:numId w:val="20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умение договариваться и работать в команде;</w:t>
      </w:r>
    </w:p>
    <w:p w:rsidR="00891E36" w:rsidRPr="00891E36" w:rsidRDefault="00891E36" w:rsidP="00891E36">
      <w:pPr>
        <w:pStyle w:val="a5"/>
        <w:numPr>
          <w:ilvl w:val="0"/>
          <w:numId w:val="20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навыки разрешения конфликтов;</w:t>
      </w:r>
    </w:p>
    <w:p w:rsidR="00891E36" w:rsidRPr="00891E36" w:rsidRDefault="00891E36" w:rsidP="00891E36">
      <w:pPr>
        <w:pStyle w:val="a5"/>
        <w:numPr>
          <w:ilvl w:val="0"/>
          <w:numId w:val="20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proofErr w:type="spellStart"/>
      <w:r w:rsidRPr="00891E36">
        <w:rPr>
          <w:rStyle w:val="fontStyleText"/>
        </w:rPr>
        <w:t>эмпатия</w:t>
      </w:r>
      <w:proofErr w:type="spellEnd"/>
      <w:r w:rsidRPr="00891E36">
        <w:rPr>
          <w:rStyle w:val="fontStyleText"/>
        </w:rPr>
        <w:t xml:space="preserve"> и </w:t>
      </w:r>
      <w:proofErr w:type="spellStart"/>
      <w:r w:rsidRPr="00891E36">
        <w:rPr>
          <w:rStyle w:val="fontStyleText"/>
        </w:rPr>
        <w:t>взаимо</w:t>
      </w:r>
      <w:r>
        <w:rPr>
          <w:rStyle w:val="fontStyleText"/>
        </w:rPr>
        <w:t>поддержка</w:t>
      </w:r>
      <w:proofErr w:type="spellEnd"/>
      <w:r w:rsidRPr="00891E36">
        <w:rPr>
          <w:rStyle w:val="fontStyleText"/>
        </w:rPr>
        <w:t>.</w:t>
      </w:r>
    </w:p>
    <w:p w:rsidR="00891E36" w:rsidRPr="00891E36" w:rsidRDefault="00891E36" w:rsidP="00891E36">
      <w:pPr>
        <w:pStyle w:val="a5"/>
        <w:shd w:val="clear" w:color="auto" w:fill="FFFFFF"/>
        <w:spacing w:before="0" w:beforeAutospacing="0" w:after="0" w:afterAutospacing="0" w:line="360" w:lineRule="auto"/>
        <w:ind w:firstLine="720"/>
        <w:rPr>
          <w:rStyle w:val="fontStyleText"/>
        </w:rPr>
      </w:pPr>
      <w:r w:rsidRPr="00891E36">
        <w:rPr>
          <w:rStyle w:val="fontStyleText"/>
          <w:b/>
          <w:bCs/>
        </w:rPr>
        <w:t>2. Личностное развитие</w:t>
      </w:r>
    </w:p>
    <w:p w:rsidR="00891E36" w:rsidRPr="00891E36" w:rsidRDefault="00891E36" w:rsidP="00891E36">
      <w:pPr>
        <w:pStyle w:val="a5"/>
        <w:numPr>
          <w:ilvl w:val="0"/>
          <w:numId w:val="21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адекватная самооценка;</w:t>
      </w:r>
    </w:p>
    <w:p w:rsidR="00891E36" w:rsidRPr="00891E36" w:rsidRDefault="00891E36" w:rsidP="00891E36">
      <w:pPr>
        <w:pStyle w:val="a5"/>
        <w:numPr>
          <w:ilvl w:val="0"/>
          <w:numId w:val="21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ответственность за свои действия;</w:t>
      </w:r>
    </w:p>
    <w:p w:rsidR="00891E36" w:rsidRPr="00891E36" w:rsidRDefault="00891E36" w:rsidP="00891E36">
      <w:pPr>
        <w:pStyle w:val="a5"/>
        <w:numPr>
          <w:ilvl w:val="0"/>
          <w:numId w:val="21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волевые качества (целеустремлённость, самоконтроль).</w:t>
      </w:r>
    </w:p>
    <w:p w:rsidR="00891E36" w:rsidRPr="00891E36" w:rsidRDefault="00891E36" w:rsidP="00891E36">
      <w:pPr>
        <w:pStyle w:val="a5"/>
        <w:shd w:val="clear" w:color="auto" w:fill="FFFFFF"/>
        <w:spacing w:before="0" w:beforeAutospacing="0" w:after="0" w:afterAutospacing="0" w:line="360" w:lineRule="auto"/>
        <w:ind w:firstLine="720"/>
        <w:rPr>
          <w:rStyle w:val="fontStyleText"/>
        </w:rPr>
      </w:pPr>
      <w:r w:rsidRPr="00891E36">
        <w:rPr>
          <w:rStyle w:val="fontStyleText"/>
          <w:b/>
          <w:bCs/>
        </w:rPr>
        <w:t>3. Нравственные ориентиры</w:t>
      </w:r>
    </w:p>
    <w:p w:rsidR="00891E36" w:rsidRPr="00891E36" w:rsidRDefault="00891E36" w:rsidP="00891E36">
      <w:pPr>
        <w:pStyle w:val="a5"/>
        <w:numPr>
          <w:ilvl w:val="0"/>
          <w:numId w:val="22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усвоение ценностей: честность, справедливость, взаимопомощь;</w:t>
      </w:r>
    </w:p>
    <w:p w:rsidR="00891E36" w:rsidRPr="00891E36" w:rsidRDefault="00891E36" w:rsidP="00891E36">
      <w:pPr>
        <w:pStyle w:val="a5"/>
        <w:numPr>
          <w:ilvl w:val="0"/>
          <w:numId w:val="22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чувство ответственности за общее дело.</w:t>
      </w:r>
    </w:p>
    <w:p w:rsidR="00891E36" w:rsidRPr="00891E36" w:rsidRDefault="00891E36" w:rsidP="00891E36">
      <w:pPr>
        <w:pStyle w:val="a5"/>
        <w:shd w:val="clear" w:color="auto" w:fill="FFFFFF"/>
        <w:spacing w:before="0" w:beforeAutospacing="0" w:after="0" w:afterAutospacing="0" w:line="360" w:lineRule="auto"/>
        <w:ind w:firstLine="720"/>
        <w:rPr>
          <w:rStyle w:val="fontStyleText"/>
        </w:rPr>
      </w:pPr>
      <w:r w:rsidRPr="00891E36">
        <w:rPr>
          <w:rStyle w:val="fontStyleText"/>
          <w:b/>
          <w:bCs/>
        </w:rPr>
        <w:t>4. Организационные умения</w:t>
      </w:r>
    </w:p>
    <w:p w:rsidR="00891E36" w:rsidRPr="00891E36" w:rsidRDefault="00891E36" w:rsidP="00891E36">
      <w:pPr>
        <w:pStyle w:val="a5"/>
        <w:numPr>
          <w:ilvl w:val="0"/>
          <w:numId w:val="23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опыт разных социальных ролей (лидер, исполнитель);</w:t>
      </w:r>
    </w:p>
    <w:p w:rsidR="00891E36" w:rsidRPr="00891E36" w:rsidRDefault="00891E36" w:rsidP="00891E36">
      <w:pPr>
        <w:pStyle w:val="a5"/>
        <w:numPr>
          <w:ilvl w:val="0"/>
          <w:numId w:val="23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навыки планирования и организации мероприятий.</w:t>
      </w:r>
    </w:p>
    <w:p w:rsidR="00891E36" w:rsidRPr="00891E36" w:rsidRDefault="00891E36" w:rsidP="00891E36">
      <w:pPr>
        <w:pStyle w:val="a5"/>
        <w:shd w:val="clear" w:color="auto" w:fill="FFFFFF"/>
        <w:spacing w:before="0" w:beforeAutospacing="0" w:after="0" w:afterAutospacing="0" w:line="360" w:lineRule="auto"/>
        <w:ind w:firstLine="720"/>
        <w:rPr>
          <w:rStyle w:val="fontStyleText"/>
        </w:rPr>
      </w:pPr>
      <w:r w:rsidRPr="00891E36">
        <w:rPr>
          <w:rStyle w:val="fontStyleText"/>
          <w:b/>
          <w:bCs/>
        </w:rPr>
        <w:t>5. Эмоциональная устойчивость</w:t>
      </w:r>
    </w:p>
    <w:p w:rsidR="00891E36" w:rsidRPr="00891E36" w:rsidRDefault="00891E36" w:rsidP="00891E36">
      <w:pPr>
        <w:pStyle w:val="a5"/>
        <w:numPr>
          <w:ilvl w:val="0"/>
          <w:numId w:val="24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способность сохранять спокойствие в стрессовых ситуациях;</w:t>
      </w:r>
    </w:p>
    <w:p w:rsidR="00891E36" w:rsidRPr="00891E36" w:rsidRDefault="00891E36" w:rsidP="00891E36">
      <w:pPr>
        <w:pStyle w:val="a5"/>
        <w:numPr>
          <w:ilvl w:val="0"/>
          <w:numId w:val="24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терпимость к неудачам;</w:t>
      </w:r>
    </w:p>
    <w:p w:rsidR="00891E36" w:rsidRPr="00891E36" w:rsidRDefault="00891E36" w:rsidP="00891E36">
      <w:pPr>
        <w:pStyle w:val="a5"/>
        <w:numPr>
          <w:ilvl w:val="0"/>
          <w:numId w:val="24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умение принимать критику.</w:t>
      </w:r>
    </w:p>
    <w:p w:rsidR="00891E36" w:rsidRPr="00891E36" w:rsidRDefault="00891E36" w:rsidP="00891E36">
      <w:pPr>
        <w:pStyle w:val="a5"/>
        <w:shd w:val="clear" w:color="auto" w:fill="FFFFFF"/>
        <w:spacing w:before="0" w:beforeAutospacing="0" w:after="0" w:afterAutospacing="0" w:line="360" w:lineRule="auto"/>
        <w:ind w:firstLine="720"/>
        <w:rPr>
          <w:rStyle w:val="fontStyleText"/>
        </w:rPr>
      </w:pPr>
      <w:r w:rsidRPr="00891E36">
        <w:rPr>
          <w:rStyle w:val="fontStyleText"/>
          <w:b/>
          <w:bCs/>
        </w:rPr>
        <w:t>6. Учебная мотивация</w:t>
      </w:r>
    </w:p>
    <w:p w:rsidR="00891E36" w:rsidRPr="00891E36" w:rsidRDefault="00891E36" w:rsidP="00891E36">
      <w:pPr>
        <w:pStyle w:val="a5"/>
        <w:numPr>
          <w:ilvl w:val="0"/>
          <w:numId w:val="25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рост интереса к учёбе через коллективные формы работы;</w:t>
      </w:r>
    </w:p>
    <w:p w:rsidR="00891E36" w:rsidRPr="00891E36" w:rsidRDefault="00891E36" w:rsidP="00891E36">
      <w:pPr>
        <w:pStyle w:val="a5"/>
        <w:numPr>
          <w:ilvl w:val="0"/>
          <w:numId w:val="25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развитие критического мышления;</w:t>
      </w:r>
    </w:p>
    <w:p w:rsidR="00891E36" w:rsidRPr="00891E36" w:rsidRDefault="00891E36" w:rsidP="00891E36">
      <w:pPr>
        <w:pStyle w:val="a5"/>
        <w:numPr>
          <w:ilvl w:val="0"/>
          <w:numId w:val="25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 xml:space="preserve">навыки </w:t>
      </w:r>
      <w:proofErr w:type="spellStart"/>
      <w:r w:rsidRPr="00891E36">
        <w:rPr>
          <w:rStyle w:val="fontStyleText"/>
        </w:rPr>
        <w:t>взаимообучения</w:t>
      </w:r>
      <w:proofErr w:type="spellEnd"/>
      <w:r w:rsidRPr="00891E36">
        <w:rPr>
          <w:rStyle w:val="fontStyleText"/>
        </w:rPr>
        <w:t>.</w:t>
      </w:r>
    </w:p>
    <w:p w:rsidR="00891E36" w:rsidRPr="00891E36" w:rsidRDefault="00891E36" w:rsidP="00891E36">
      <w:pPr>
        <w:pStyle w:val="a5"/>
        <w:shd w:val="clear" w:color="auto" w:fill="FFFFFF"/>
        <w:spacing w:before="0" w:beforeAutospacing="0" w:after="0" w:afterAutospacing="0" w:line="360" w:lineRule="auto"/>
        <w:ind w:firstLine="720"/>
        <w:rPr>
          <w:rStyle w:val="fontStyleText"/>
        </w:rPr>
      </w:pPr>
      <w:r w:rsidRPr="00891E36">
        <w:rPr>
          <w:rStyle w:val="fontStyleText"/>
          <w:b/>
          <w:bCs/>
        </w:rPr>
        <w:t>7. Коллективное единство</w:t>
      </w:r>
    </w:p>
    <w:p w:rsidR="00891E36" w:rsidRPr="00891E36" w:rsidRDefault="00891E36" w:rsidP="00891E36">
      <w:pPr>
        <w:pStyle w:val="a5"/>
        <w:numPr>
          <w:ilvl w:val="0"/>
          <w:numId w:val="26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чувство принадлежности к классу («</w:t>
      </w:r>
      <w:proofErr w:type="spellStart"/>
      <w:proofErr w:type="gramStart"/>
      <w:r w:rsidRPr="00891E36">
        <w:rPr>
          <w:rStyle w:val="fontStyleText"/>
        </w:rPr>
        <w:t>мы</w:t>
      </w:r>
      <w:r w:rsidRPr="00891E36">
        <w:rPr>
          <w:rStyle w:val="fontStyleText"/>
        </w:rPr>
        <w:noBreakHyphen/>
        <w:t>чувство</w:t>
      </w:r>
      <w:proofErr w:type="spellEnd"/>
      <w:proofErr w:type="gramEnd"/>
      <w:r w:rsidRPr="00891E36">
        <w:rPr>
          <w:rStyle w:val="fontStyleText"/>
        </w:rPr>
        <w:t>»);</w:t>
      </w:r>
    </w:p>
    <w:p w:rsidR="00891E36" w:rsidRPr="00891E36" w:rsidRDefault="00891E36" w:rsidP="00891E36">
      <w:pPr>
        <w:pStyle w:val="a5"/>
        <w:numPr>
          <w:ilvl w:val="0"/>
          <w:numId w:val="26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позитивный психологический климат;</w:t>
      </w:r>
    </w:p>
    <w:p w:rsidR="00891E36" w:rsidRPr="00891E36" w:rsidRDefault="00891E36" w:rsidP="00891E36">
      <w:pPr>
        <w:pStyle w:val="a5"/>
        <w:numPr>
          <w:ilvl w:val="0"/>
          <w:numId w:val="26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lastRenderedPageBreak/>
        <w:t>осознание ценности совместной работы.</w:t>
      </w:r>
    </w:p>
    <w:p w:rsidR="00891E36" w:rsidRPr="00891E36" w:rsidRDefault="00891E36" w:rsidP="00891E36">
      <w:pPr>
        <w:pStyle w:val="a5"/>
        <w:shd w:val="clear" w:color="auto" w:fill="FFFFFF"/>
        <w:spacing w:before="0" w:beforeAutospacing="0" w:after="0" w:afterAutospacing="0" w:line="360" w:lineRule="auto"/>
        <w:ind w:firstLine="720"/>
        <w:rPr>
          <w:rStyle w:val="fontStyleText"/>
        </w:rPr>
      </w:pPr>
      <w:r w:rsidRPr="00891E36">
        <w:rPr>
          <w:rStyle w:val="fontStyleText"/>
          <w:b/>
          <w:bCs/>
        </w:rPr>
        <w:t>8. Самоуправление</w:t>
      </w:r>
    </w:p>
    <w:p w:rsidR="00891E36" w:rsidRPr="00891E36" w:rsidRDefault="00891E36" w:rsidP="00891E36">
      <w:pPr>
        <w:pStyle w:val="a5"/>
        <w:numPr>
          <w:ilvl w:val="0"/>
          <w:numId w:val="27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участие в планировании классных дел;</w:t>
      </w:r>
    </w:p>
    <w:p w:rsidR="00891E36" w:rsidRPr="00891E36" w:rsidRDefault="00891E36" w:rsidP="00891E36">
      <w:pPr>
        <w:pStyle w:val="a5"/>
        <w:numPr>
          <w:ilvl w:val="0"/>
          <w:numId w:val="27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функционирование органов самоуправления;</w:t>
      </w:r>
    </w:p>
    <w:p w:rsidR="00891E36" w:rsidRPr="00891E36" w:rsidRDefault="00891E36" w:rsidP="00891E36">
      <w:pPr>
        <w:pStyle w:val="a5"/>
        <w:numPr>
          <w:ilvl w:val="0"/>
          <w:numId w:val="27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оценка эффективности коллективной работы.</w:t>
      </w:r>
    </w:p>
    <w:p w:rsidR="00891E36" w:rsidRPr="00891E36" w:rsidRDefault="00891E36" w:rsidP="00891E36">
      <w:pPr>
        <w:pStyle w:val="a5"/>
        <w:shd w:val="clear" w:color="auto" w:fill="FFFFFF"/>
        <w:spacing w:before="0" w:beforeAutospacing="0" w:after="0" w:afterAutospacing="0" w:line="360" w:lineRule="auto"/>
        <w:ind w:firstLine="720"/>
        <w:rPr>
          <w:rStyle w:val="fontStyleText"/>
        </w:rPr>
      </w:pPr>
      <w:r w:rsidRPr="00891E36">
        <w:rPr>
          <w:rStyle w:val="fontStyleText"/>
          <w:b/>
          <w:bCs/>
        </w:rPr>
        <w:t>9. Социальная интеграция</w:t>
      </w:r>
    </w:p>
    <w:p w:rsidR="00891E36" w:rsidRPr="00891E36" w:rsidRDefault="00891E36" w:rsidP="00891E36">
      <w:pPr>
        <w:pStyle w:val="a5"/>
        <w:numPr>
          <w:ilvl w:val="0"/>
          <w:numId w:val="28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взаимодействие с другими классами и школьными объединениями;</w:t>
      </w:r>
    </w:p>
    <w:p w:rsidR="00891E36" w:rsidRPr="00891E36" w:rsidRDefault="00891E36" w:rsidP="00891E36">
      <w:pPr>
        <w:pStyle w:val="a5"/>
        <w:numPr>
          <w:ilvl w:val="0"/>
          <w:numId w:val="28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активное участие в общешкольных мероприятиях.</w:t>
      </w:r>
    </w:p>
    <w:p w:rsidR="00891E36" w:rsidRPr="00891E36" w:rsidRDefault="00891E36" w:rsidP="00891E36">
      <w:pPr>
        <w:pStyle w:val="a5"/>
        <w:shd w:val="clear" w:color="auto" w:fill="FFFFFF"/>
        <w:spacing w:before="0" w:beforeAutospacing="0" w:after="0" w:afterAutospacing="0" w:line="360" w:lineRule="auto"/>
        <w:ind w:firstLine="720"/>
        <w:rPr>
          <w:rStyle w:val="fontStyleText"/>
        </w:rPr>
      </w:pPr>
      <w:r w:rsidRPr="00891E36">
        <w:rPr>
          <w:rStyle w:val="fontStyleText"/>
          <w:b/>
          <w:bCs/>
        </w:rPr>
        <w:t>10. Долгосрочные эффекты</w:t>
      </w:r>
    </w:p>
    <w:p w:rsidR="00891E36" w:rsidRPr="00891E36" w:rsidRDefault="00891E36" w:rsidP="00891E36">
      <w:pPr>
        <w:pStyle w:val="a5"/>
        <w:numPr>
          <w:ilvl w:val="0"/>
          <w:numId w:val="29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основы социальной компетентности;</w:t>
      </w:r>
    </w:p>
    <w:p w:rsidR="00891E36" w:rsidRPr="00891E36" w:rsidRDefault="00891E36" w:rsidP="00891E36">
      <w:pPr>
        <w:pStyle w:val="a5"/>
        <w:numPr>
          <w:ilvl w:val="0"/>
          <w:numId w:val="29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навык рефлексии и саморазвития;</w:t>
      </w:r>
    </w:p>
    <w:p w:rsidR="00891E36" w:rsidRPr="00891E36" w:rsidRDefault="00891E36" w:rsidP="00891E36">
      <w:pPr>
        <w:pStyle w:val="a5"/>
        <w:numPr>
          <w:ilvl w:val="0"/>
          <w:numId w:val="29"/>
        </w:numPr>
        <w:shd w:val="clear" w:color="auto" w:fill="FFFFFF"/>
        <w:spacing w:before="0" w:beforeAutospacing="0" w:after="0" w:afterAutospacing="0" w:line="360" w:lineRule="auto"/>
        <w:ind w:left="0" w:firstLine="720"/>
        <w:rPr>
          <w:rStyle w:val="fontStyleText"/>
        </w:rPr>
      </w:pPr>
      <w:r w:rsidRPr="00891E36">
        <w:rPr>
          <w:rStyle w:val="fontStyleText"/>
        </w:rPr>
        <w:t>готовность к взаимодействию в будущих коллективах.</w:t>
      </w:r>
    </w:p>
    <w:p w:rsidR="00612E61" w:rsidRPr="000C7C46" w:rsidRDefault="00891E36" w:rsidP="00891E36">
      <w:pPr>
        <w:pStyle w:val="Heading1"/>
        <w:spacing w:line="360" w:lineRule="auto"/>
        <w:ind w:left="0" w:firstLine="709"/>
        <w:jc w:val="both"/>
        <w:outlineLvl w:val="9"/>
      </w:pPr>
      <w:r w:rsidRPr="000C7C46">
        <w:t xml:space="preserve"> </w:t>
      </w:r>
      <w:r w:rsidR="00B14819" w:rsidRPr="000C7C46">
        <w:t>Описание</w:t>
      </w:r>
      <w:r>
        <w:t xml:space="preserve"> </w:t>
      </w:r>
      <w:r w:rsidR="00B14819" w:rsidRPr="000C7C46">
        <w:t>воспитательно</w:t>
      </w:r>
      <w:r w:rsidR="00B14819" w:rsidRPr="000C7C46">
        <w:t>й</w:t>
      </w:r>
      <w:r>
        <w:t xml:space="preserve"> </w:t>
      </w:r>
      <w:r w:rsidR="00B14819" w:rsidRPr="000C7C46">
        <w:rPr>
          <w:spacing w:val="-2"/>
        </w:rPr>
        <w:t>практики:</w:t>
      </w:r>
    </w:p>
    <w:p w:rsidR="00891E36" w:rsidRDefault="00891E36" w:rsidP="00891E36">
      <w:pPr>
        <w:pStyle w:val="paragraphStyleText"/>
      </w:pPr>
      <w:r>
        <w:rPr>
          <w:sz w:val="28"/>
          <w:szCs w:val="28"/>
        </w:rPr>
        <w:t xml:space="preserve">Работа </w:t>
      </w:r>
      <w:r>
        <w:rPr>
          <w:rStyle w:val="fontStyleText"/>
        </w:rPr>
        <w:t xml:space="preserve">с коллективом становится эффективной платформой для формирования целостной личности, поскольку социальные ситуации в группе отражают разнообразие человеческих отношений. Взаимодействие со сверстниками способствует развитию </w:t>
      </w:r>
      <w:proofErr w:type="spellStart"/>
      <w:r>
        <w:rPr>
          <w:rStyle w:val="fontStyleText"/>
        </w:rPr>
        <w:t>эмпатии</w:t>
      </w:r>
      <w:proofErr w:type="spellEnd"/>
      <w:r>
        <w:rPr>
          <w:rStyle w:val="fontStyleText"/>
        </w:rPr>
        <w:t>, умению слушать и принимать различные точки зрения. Важно отметить, что через коллективные формы воспитания формируются не только социальные навыки, но и эмоциональная устойчивость, что помогает младшему школьнику успешно преодолевать трудности и адаптироваться к разным жизненным ситуациям.</w:t>
      </w:r>
    </w:p>
    <w:p w:rsidR="00891E36" w:rsidRDefault="00891E36" w:rsidP="00891E36">
      <w:pPr>
        <w:pStyle w:val="paragraphStyleText"/>
      </w:pPr>
      <w:r>
        <w:rPr>
          <w:rStyle w:val="fontStyleText"/>
        </w:rPr>
        <w:t>Социально-психологические аспекты данного процесса включают формирование чувства принадлежности и принятия, что снижает уровень тревожности и способствует положительной самооценке ребенка. Чем увереннее младший школьник чувствует себя в коллективе, тем активнее он проявляет инициативу и участвует в общественной жизни. Это напрямую связано с развитием социальной активности, которая является неотъемлемой частью личностного роста и успешной социализации.</w:t>
      </w:r>
    </w:p>
    <w:p w:rsidR="00891E36" w:rsidRDefault="00891E36" w:rsidP="00891E36">
      <w:pPr>
        <w:pStyle w:val="paragraphStyleText"/>
      </w:pPr>
      <w:r>
        <w:rPr>
          <w:rStyle w:val="fontStyleText"/>
        </w:rPr>
        <w:t xml:space="preserve">Постоянное взаимодействие в группе позволяет детям осваивать нормы и правила поведения, что формирует внутренние регуляторы поведения, </w:t>
      </w:r>
      <w:r>
        <w:rPr>
          <w:rStyle w:val="fontStyleText"/>
        </w:rPr>
        <w:lastRenderedPageBreak/>
        <w:t>необходимые для гармоничного существования в обществе. Воспитание через коллектив открывает возможности для реализации творческого потенциала каждого ребенка, стимулирует познавательный интерес и формирует мотивацию к совместной деятельности. Результатом становится интегрированная личность, обладающая навыками социального взаимодействия и желанием активно участвовать в жизни сообщества.</w:t>
      </w:r>
    </w:p>
    <w:p w:rsidR="00891E36" w:rsidRDefault="00B14819" w:rsidP="00891E36">
      <w:pPr>
        <w:pStyle w:val="paragraphStyleText"/>
      </w:pPr>
      <w:r w:rsidRPr="000C7C46">
        <w:rPr>
          <w:sz w:val="28"/>
          <w:szCs w:val="28"/>
        </w:rPr>
        <w:t xml:space="preserve">Таким образом, воспитательная практика </w:t>
      </w:r>
      <w:proofErr w:type="gramStart"/>
      <w:r w:rsidR="00891E36">
        <w:rPr>
          <w:rStyle w:val="fontStyleText"/>
        </w:rPr>
        <w:t>формирует комплексный подход позволяет</w:t>
      </w:r>
      <w:proofErr w:type="gramEnd"/>
      <w:r w:rsidR="00891E36">
        <w:rPr>
          <w:rStyle w:val="fontStyleText"/>
        </w:rPr>
        <w:t xml:space="preserve"> максимально эффективно использовать время обучения, учитывая не только академические, но и социально-эмоциональные потребности ребенка. В результате формирует ученика, способного не только усваивать знания, но и проявлять активную жизненную позицию, ответственное отношение к коллективу и окружающему миру.</w:t>
      </w:r>
    </w:p>
    <w:p w:rsidR="00612E61" w:rsidRPr="000C7C46" w:rsidRDefault="00612E61" w:rsidP="000C7C46">
      <w:pPr>
        <w:pStyle w:val="a3"/>
        <w:spacing w:line="360" w:lineRule="auto"/>
        <w:ind w:left="0" w:firstLine="709"/>
        <w:jc w:val="both"/>
        <w:sectPr w:rsidR="00612E61" w:rsidRPr="000C7C46" w:rsidSect="000C7C46">
          <w:pgSz w:w="11910" w:h="16840"/>
          <w:pgMar w:top="1134" w:right="851" w:bottom="1134" w:left="1134" w:header="720" w:footer="720" w:gutter="0"/>
          <w:cols w:space="720"/>
          <w:docGrid w:linePitch="299"/>
        </w:sectPr>
      </w:pPr>
    </w:p>
    <w:p w:rsidR="00612E61" w:rsidRPr="000C7C46" w:rsidRDefault="00B14819" w:rsidP="000C7C46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0C7C46">
        <w:rPr>
          <w:i/>
          <w:sz w:val="28"/>
          <w:szCs w:val="28"/>
        </w:rPr>
        <w:lastRenderedPageBreak/>
        <w:t xml:space="preserve">Приложение </w:t>
      </w:r>
      <w:r w:rsidRPr="000C7C46">
        <w:rPr>
          <w:i/>
          <w:spacing w:val="-5"/>
          <w:sz w:val="28"/>
          <w:szCs w:val="28"/>
        </w:rPr>
        <w:t>№1</w:t>
      </w:r>
    </w:p>
    <w:p w:rsidR="00612E61" w:rsidRPr="000C7C46" w:rsidRDefault="00081C3F" w:rsidP="000C7C46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0C7C46">
        <w:rPr>
          <w:i/>
          <w:sz w:val="28"/>
          <w:szCs w:val="28"/>
        </w:rPr>
        <w:t>К</w:t>
      </w:r>
      <w:r>
        <w:rPr>
          <w:i/>
          <w:sz w:val="28"/>
          <w:szCs w:val="28"/>
        </w:rPr>
        <w:t xml:space="preserve"> </w:t>
      </w:r>
      <w:r w:rsidR="00B14819" w:rsidRPr="000C7C46">
        <w:rPr>
          <w:i/>
          <w:sz w:val="28"/>
          <w:szCs w:val="28"/>
        </w:rPr>
        <w:t>Паспорту</w:t>
      </w:r>
      <w:r>
        <w:rPr>
          <w:i/>
          <w:sz w:val="28"/>
          <w:szCs w:val="28"/>
        </w:rPr>
        <w:t xml:space="preserve"> </w:t>
      </w:r>
      <w:r w:rsidR="00B14819" w:rsidRPr="000C7C46">
        <w:rPr>
          <w:i/>
          <w:sz w:val="28"/>
          <w:szCs w:val="28"/>
        </w:rPr>
        <w:t>воспитательной</w:t>
      </w:r>
      <w:r>
        <w:rPr>
          <w:i/>
          <w:sz w:val="28"/>
          <w:szCs w:val="28"/>
        </w:rPr>
        <w:t xml:space="preserve"> </w:t>
      </w:r>
      <w:r w:rsidR="00B14819" w:rsidRPr="000C7C46">
        <w:rPr>
          <w:i/>
          <w:spacing w:val="-2"/>
          <w:sz w:val="28"/>
          <w:szCs w:val="28"/>
        </w:rPr>
        <w:t>практики</w:t>
      </w:r>
    </w:p>
    <w:p w:rsidR="00612E61" w:rsidRPr="000C7C46" w:rsidRDefault="00B14819" w:rsidP="000C7C46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C7C46">
        <w:rPr>
          <w:b/>
          <w:sz w:val="28"/>
          <w:szCs w:val="28"/>
        </w:rPr>
        <w:t>Краткий</w:t>
      </w:r>
      <w:r w:rsidR="00081C3F">
        <w:rPr>
          <w:b/>
          <w:sz w:val="28"/>
          <w:szCs w:val="28"/>
        </w:rPr>
        <w:t xml:space="preserve"> </w:t>
      </w:r>
      <w:r w:rsidRPr="000C7C46">
        <w:rPr>
          <w:b/>
          <w:sz w:val="28"/>
          <w:szCs w:val="28"/>
        </w:rPr>
        <w:t>анализ</w:t>
      </w:r>
      <w:r w:rsidR="00081C3F">
        <w:rPr>
          <w:b/>
          <w:sz w:val="28"/>
          <w:szCs w:val="28"/>
        </w:rPr>
        <w:t xml:space="preserve"> </w:t>
      </w:r>
      <w:r w:rsidRPr="000C7C46">
        <w:rPr>
          <w:b/>
          <w:sz w:val="28"/>
          <w:szCs w:val="28"/>
        </w:rPr>
        <w:t>воспитательной</w:t>
      </w:r>
      <w:r w:rsidR="00081C3F">
        <w:rPr>
          <w:b/>
          <w:sz w:val="28"/>
          <w:szCs w:val="28"/>
        </w:rPr>
        <w:t xml:space="preserve"> </w:t>
      </w:r>
      <w:r w:rsidRPr="000C7C46">
        <w:rPr>
          <w:b/>
          <w:spacing w:val="-2"/>
          <w:sz w:val="28"/>
          <w:szCs w:val="28"/>
        </w:rPr>
        <w:t>практики</w:t>
      </w:r>
    </w:p>
    <w:tbl>
      <w:tblPr>
        <w:tblStyle w:val="TableNormal"/>
        <w:tblW w:w="10140" w:type="dxa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70"/>
        <w:gridCol w:w="5070"/>
      </w:tblGrid>
      <w:tr w:rsidR="00612E61" w:rsidRPr="000C7C46" w:rsidTr="00081C3F">
        <w:trPr>
          <w:trHeight w:val="414"/>
        </w:trPr>
        <w:tc>
          <w:tcPr>
            <w:tcW w:w="5070" w:type="dxa"/>
          </w:tcPr>
          <w:p w:rsidR="00612E61" w:rsidRPr="000C7C46" w:rsidRDefault="00081C3F" w:rsidP="000C7C46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  <w:r w:rsidR="00B14819" w:rsidRPr="000C7C46">
              <w:rPr>
                <w:b/>
                <w:sz w:val="28"/>
                <w:szCs w:val="28"/>
              </w:rPr>
              <w:t>Внутренние</w:t>
            </w:r>
            <w:r>
              <w:rPr>
                <w:b/>
                <w:sz w:val="28"/>
                <w:szCs w:val="28"/>
              </w:rPr>
              <w:t xml:space="preserve"> </w:t>
            </w:r>
            <w:r w:rsidR="00B14819" w:rsidRPr="000C7C46">
              <w:rPr>
                <w:b/>
                <w:spacing w:val="-2"/>
                <w:sz w:val="28"/>
                <w:szCs w:val="28"/>
              </w:rPr>
              <w:t>факторы</w:t>
            </w:r>
          </w:p>
        </w:tc>
        <w:tc>
          <w:tcPr>
            <w:tcW w:w="5070" w:type="dxa"/>
          </w:tcPr>
          <w:p w:rsidR="00612E61" w:rsidRPr="000C7C46" w:rsidRDefault="00B14819" w:rsidP="000C7C46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 w:rsidRPr="000C7C46">
              <w:rPr>
                <w:b/>
                <w:sz w:val="28"/>
                <w:szCs w:val="28"/>
              </w:rPr>
              <w:t>Внешние</w:t>
            </w:r>
            <w:r w:rsidR="00081C3F">
              <w:rPr>
                <w:b/>
                <w:sz w:val="28"/>
                <w:szCs w:val="28"/>
              </w:rPr>
              <w:t xml:space="preserve"> </w:t>
            </w:r>
            <w:r w:rsidRPr="000C7C46">
              <w:rPr>
                <w:b/>
                <w:spacing w:val="-2"/>
                <w:sz w:val="28"/>
                <w:szCs w:val="28"/>
              </w:rPr>
              <w:t>факторы</w:t>
            </w:r>
          </w:p>
        </w:tc>
      </w:tr>
      <w:tr w:rsidR="00612E61" w:rsidRPr="000C7C46" w:rsidTr="00081C3F">
        <w:trPr>
          <w:trHeight w:val="412"/>
        </w:trPr>
        <w:tc>
          <w:tcPr>
            <w:tcW w:w="5070" w:type="dxa"/>
          </w:tcPr>
          <w:p w:rsidR="00612E61" w:rsidRPr="000C7C46" w:rsidRDefault="00B14819" w:rsidP="000C7C46">
            <w:pPr>
              <w:pStyle w:val="TableParagraph"/>
              <w:spacing w:line="360" w:lineRule="auto"/>
              <w:ind w:firstLine="709"/>
              <w:jc w:val="both"/>
              <w:rPr>
                <w:i/>
                <w:sz w:val="28"/>
                <w:szCs w:val="28"/>
              </w:rPr>
            </w:pPr>
            <w:r w:rsidRPr="000C7C46">
              <w:rPr>
                <w:i/>
                <w:sz w:val="28"/>
                <w:szCs w:val="28"/>
              </w:rPr>
              <w:t>Сильные</w:t>
            </w:r>
            <w:r w:rsidR="00081C3F">
              <w:rPr>
                <w:i/>
                <w:sz w:val="28"/>
                <w:szCs w:val="28"/>
              </w:rPr>
              <w:t xml:space="preserve"> </w:t>
            </w:r>
            <w:r w:rsidRPr="000C7C46">
              <w:rPr>
                <w:i/>
                <w:spacing w:val="-2"/>
                <w:sz w:val="28"/>
                <w:szCs w:val="28"/>
              </w:rPr>
              <w:t>стороны</w:t>
            </w:r>
          </w:p>
        </w:tc>
        <w:tc>
          <w:tcPr>
            <w:tcW w:w="5070" w:type="dxa"/>
          </w:tcPr>
          <w:p w:rsidR="00612E61" w:rsidRPr="000C7C46" w:rsidRDefault="00B14819" w:rsidP="000C7C46">
            <w:pPr>
              <w:pStyle w:val="TableParagraph"/>
              <w:spacing w:line="360" w:lineRule="auto"/>
              <w:ind w:firstLine="709"/>
              <w:jc w:val="both"/>
              <w:rPr>
                <w:i/>
                <w:sz w:val="28"/>
                <w:szCs w:val="28"/>
              </w:rPr>
            </w:pPr>
            <w:r w:rsidRPr="000C7C46">
              <w:rPr>
                <w:i/>
                <w:spacing w:val="-2"/>
                <w:sz w:val="28"/>
                <w:szCs w:val="28"/>
              </w:rPr>
              <w:t>Возможности</w:t>
            </w:r>
          </w:p>
        </w:tc>
      </w:tr>
      <w:tr w:rsidR="00612E61" w:rsidRPr="000C7C46" w:rsidTr="00081C3F">
        <w:trPr>
          <w:trHeight w:val="5147"/>
        </w:trPr>
        <w:tc>
          <w:tcPr>
            <w:tcW w:w="5070" w:type="dxa"/>
          </w:tcPr>
          <w:p w:rsidR="00EB1E26" w:rsidRPr="00EB1E26" w:rsidRDefault="00EB1E26" w:rsidP="00EB1E26">
            <w:pPr>
              <w:pStyle w:val="a5"/>
              <w:numPr>
                <w:ilvl w:val="0"/>
                <w:numId w:val="10"/>
              </w:numPr>
              <w:shd w:val="clear" w:color="auto" w:fill="FFFFFF"/>
              <w:spacing w:before="80" w:beforeAutospacing="0" w:after="80" w:afterAutospacing="0" w:line="280" w:lineRule="atLeast"/>
              <w:ind w:left="0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</w:t>
            </w:r>
            <w:r w:rsidRPr="00EB1E26">
              <w:rPr>
                <w:sz w:val="28"/>
                <w:szCs w:val="28"/>
                <w:lang w:eastAsia="en-US"/>
              </w:rPr>
              <w:t>Оптимизация ресурсных затрат — минимальные вложения средств и материалов при достижении поставленных целей.</w:t>
            </w:r>
          </w:p>
          <w:p w:rsidR="00EB1E26" w:rsidRPr="00EB1E26" w:rsidRDefault="00EB1E26" w:rsidP="00EB1E26">
            <w:pPr>
              <w:pStyle w:val="a5"/>
              <w:numPr>
                <w:ilvl w:val="0"/>
                <w:numId w:val="10"/>
              </w:numPr>
              <w:shd w:val="clear" w:color="auto" w:fill="FFFFFF"/>
              <w:spacing w:before="80" w:beforeAutospacing="0" w:after="80" w:afterAutospacing="0" w:line="280" w:lineRule="atLeast"/>
              <w:ind w:left="0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</w:t>
            </w:r>
            <w:r w:rsidRPr="00EB1E26">
              <w:rPr>
                <w:sz w:val="28"/>
                <w:szCs w:val="28"/>
                <w:lang w:eastAsia="en-US"/>
              </w:rPr>
              <w:t>Эффективное управление поведением учащихся — способность создавать и поддерживать безопасную образовательную среду за счёт грамотной регуляции поведения школьников.</w:t>
            </w:r>
          </w:p>
          <w:p w:rsidR="00612E61" w:rsidRPr="00EB1E26" w:rsidRDefault="00EB1E26" w:rsidP="00EB1E26">
            <w:pPr>
              <w:pStyle w:val="a5"/>
              <w:numPr>
                <w:ilvl w:val="0"/>
                <w:numId w:val="10"/>
              </w:numPr>
              <w:shd w:val="clear" w:color="auto" w:fill="FFFFFF"/>
              <w:spacing w:before="80" w:beforeAutospacing="0" w:after="80" w:afterAutospacing="0" w:line="280" w:lineRule="atLeast"/>
              <w:ind w:left="0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3.</w:t>
            </w:r>
            <w:r w:rsidRPr="00EB1E26">
              <w:rPr>
                <w:sz w:val="28"/>
                <w:szCs w:val="28"/>
                <w:lang w:eastAsia="en-US"/>
              </w:rPr>
              <w:t>Навыки коммуникации с детьми — умение выстраивать доверительный диалог, основанный на уважении достоинства каждого ребёнка, глубоком понимании его потребностей и принятии его индивидуальности.</w:t>
            </w:r>
          </w:p>
        </w:tc>
        <w:tc>
          <w:tcPr>
            <w:tcW w:w="5070" w:type="dxa"/>
          </w:tcPr>
          <w:p w:rsidR="00EB1E26" w:rsidRPr="00EB1E26" w:rsidRDefault="00EB1E26" w:rsidP="00EB1E26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80" w:beforeAutospacing="0" w:after="80" w:afterAutospacing="0" w:line="280" w:lineRule="atLeast"/>
              <w:ind w:left="0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</w:t>
            </w:r>
            <w:r w:rsidRPr="00EB1E26">
              <w:rPr>
                <w:sz w:val="28"/>
                <w:szCs w:val="28"/>
                <w:lang w:eastAsia="en-US"/>
              </w:rPr>
              <w:t>Вовлечение родителей в школьную жизнь — активизация участия семей в общешкольных мероприятиях для укрепления связи между домом и учебным заведением.</w:t>
            </w:r>
          </w:p>
          <w:p w:rsidR="00EB1E26" w:rsidRPr="00EB1E26" w:rsidRDefault="00EB1E26" w:rsidP="00EB1E26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80" w:beforeAutospacing="0" w:after="0" w:afterAutospacing="0" w:line="280" w:lineRule="atLeast"/>
              <w:ind w:left="0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</w:t>
            </w:r>
            <w:r w:rsidRPr="00EB1E26">
              <w:rPr>
                <w:sz w:val="28"/>
                <w:szCs w:val="28"/>
                <w:lang w:eastAsia="en-US"/>
              </w:rPr>
              <w:t>Расширение охвата учащихся — увеличение числа школьников, вовлечённых в различные дистанционные формы деятельности и образовательные инициативы.</w:t>
            </w:r>
          </w:p>
          <w:p w:rsidR="00612E61" w:rsidRPr="000C7C46" w:rsidRDefault="00612E61" w:rsidP="00EB1E26">
            <w:pPr>
              <w:pStyle w:val="TableParagraph"/>
              <w:tabs>
                <w:tab w:val="left" w:pos="382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612E61" w:rsidRPr="000C7C46" w:rsidRDefault="00612E61" w:rsidP="000C7C46">
      <w:pPr>
        <w:pStyle w:val="TableParagraph"/>
        <w:spacing w:line="360" w:lineRule="auto"/>
        <w:ind w:firstLine="709"/>
        <w:jc w:val="both"/>
        <w:rPr>
          <w:sz w:val="28"/>
          <w:szCs w:val="28"/>
        </w:rPr>
        <w:sectPr w:rsidR="00612E61" w:rsidRPr="000C7C46" w:rsidSect="000C7C46">
          <w:pgSz w:w="11910" w:h="16840"/>
          <w:pgMar w:top="1134" w:right="851" w:bottom="1134" w:left="1134" w:header="720" w:footer="720" w:gutter="0"/>
          <w:cols w:space="720"/>
          <w:docGrid w:linePitch="299"/>
        </w:sectPr>
      </w:pPr>
    </w:p>
    <w:tbl>
      <w:tblPr>
        <w:tblStyle w:val="TableNormal"/>
        <w:tblW w:w="10140" w:type="dxa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70"/>
        <w:gridCol w:w="5070"/>
      </w:tblGrid>
      <w:tr w:rsidR="00612E61" w:rsidRPr="000C7C46" w:rsidTr="00EB1E26">
        <w:trPr>
          <w:trHeight w:val="414"/>
        </w:trPr>
        <w:tc>
          <w:tcPr>
            <w:tcW w:w="5070" w:type="dxa"/>
          </w:tcPr>
          <w:p w:rsidR="00612E61" w:rsidRPr="000C7C46" w:rsidRDefault="00B14819" w:rsidP="000C7C46">
            <w:pPr>
              <w:pStyle w:val="TableParagraph"/>
              <w:spacing w:line="360" w:lineRule="auto"/>
              <w:ind w:firstLine="709"/>
              <w:jc w:val="both"/>
              <w:rPr>
                <w:i/>
                <w:sz w:val="28"/>
                <w:szCs w:val="28"/>
              </w:rPr>
            </w:pPr>
            <w:r w:rsidRPr="000C7C46">
              <w:rPr>
                <w:i/>
                <w:sz w:val="28"/>
                <w:szCs w:val="28"/>
              </w:rPr>
              <w:lastRenderedPageBreak/>
              <w:t>Слабые</w:t>
            </w:r>
            <w:r w:rsidRPr="000C7C46">
              <w:rPr>
                <w:i/>
                <w:spacing w:val="-2"/>
                <w:sz w:val="28"/>
                <w:szCs w:val="28"/>
              </w:rPr>
              <w:t xml:space="preserve"> стороны</w:t>
            </w:r>
          </w:p>
        </w:tc>
        <w:tc>
          <w:tcPr>
            <w:tcW w:w="5070" w:type="dxa"/>
          </w:tcPr>
          <w:p w:rsidR="00612E61" w:rsidRPr="000C7C46" w:rsidRDefault="00B14819" w:rsidP="000C7C46">
            <w:pPr>
              <w:pStyle w:val="TableParagraph"/>
              <w:spacing w:line="360" w:lineRule="auto"/>
              <w:ind w:firstLine="709"/>
              <w:jc w:val="both"/>
              <w:rPr>
                <w:i/>
                <w:sz w:val="28"/>
                <w:szCs w:val="28"/>
              </w:rPr>
            </w:pPr>
            <w:r w:rsidRPr="000C7C46">
              <w:rPr>
                <w:i/>
                <w:spacing w:val="-4"/>
                <w:sz w:val="28"/>
                <w:szCs w:val="28"/>
              </w:rPr>
              <w:t>Риски</w:t>
            </w:r>
          </w:p>
        </w:tc>
      </w:tr>
      <w:tr w:rsidR="00612E61" w:rsidRPr="000C7C46" w:rsidTr="00081C3F">
        <w:trPr>
          <w:trHeight w:val="4243"/>
        </w:trPr>
        <w:tc>
          <w:tcPr>
            <w:tcW w:w="5070" w:type="dxa"/>
          </w:tcPr>
          <w:p w:rsidR="00EB1E26" w:rsidRPr="00EB1E26" w:rsidRDefault="00EB1E26" w:rsidP="00EB1E26">
            <w:pPr>
              <w:pStyle w:val="a5"/>
              <w:numPr>
                <w:ilvl w:val="0"/>
                <w:numId w:val="12"/>
              </w:numPr>
              <w:shd w:val="clear" w:color="auto" w:fill="FFFFFF"/>
              <w:spacing w:before="80" w:beforeAutospacing="0" w:after="80" w:afterAutospacing="0" w:line="280" w:lineRule="atLeast"/>
              <w:ind w:left="0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</w:t>
            </w:r>
            <w:r w:rsidRPr="00EB1E26">
              <w:rPr>
                <w:sz w:val="28"/>
                <w:szCs w:val="28"/>
                <w:lang w:eastAsia="en-US"/>
              </w:rPr>
              <w:t>Дефицит временного ресурса — недостаточное количество времени для полноценного выполнения всех профессиональных задач.</w:t>
            </w:r>
          </w:p>
          <w:p w:rsidR="00EB1E26" w:rsidRPr="00EB1E26" w:rsidRDefault="00EB1E26" w:rsidP="00EB1E26">
            <w:pPr>
              <w:pStyle w:val="a5"/>
              <w:numPr>
                <w:ilvl w:val="0"/>
                <w:numId w:val="12"/>
              </w:numPr>
              <w:shd w:val="clear" w:color="auto" w:fill="FFFFFF"/>
              <w:spacing w:before="80" w:beforeAutospacing="0" w:after="80" w:afterAutospacing="0" w:line="280" w:lineRule="atLeast"/>
              <w:ind w:left="0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2. </w:t>
            </w:r>
            <w:r w:rsidRPr="00EB1E26">
              <w:rPr>
                <w:sz w:val="28"/>
                <w:szCs w:val="28"/>
                <w:lang w:eastAsia="en-US"/>
              </w:rPr>
              <w:t>Недостаточная поддержка со стороны педагогов и семьи — отсутствие необходимого взаимодействия и помощи от педагогического коллектива и родителей в образовательном процессе.</w:t>
            </w:r>
          </w:p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070" w:type="dxa"/>
          </w:tcPr>
          <w:p w:rsidR="00081C3F" w:rsidRPr="00081C3F" w:rsidRDefault="00081C3F" w:rsidP="00081C3F">
            <w:pPr>
              <w:pStyle w:val="a5"/>
              <w:numPr>
                <w:ilvl w:val="0"/>
                <w:numId w:val="13"/>
              </w:numPr>
              <w:shd w:val="clear" w:color="auto" w:fill="FFFFFF"/>
              <w:spacing w:before="80" w:beforeAutospacing="0" w:after="80" w:afterAutospacing="0" w:line="280" w:lineRule="atLeast"/>
              <w:ind w:left="0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</w:t>
            </w:r>
            <w:r w:rsidRPr="00081C3F">
              <w:rPr>
                <w:sz w:val="28"/>
                <w:szCs w:val="28"/>
                <w:lang w:eastAsia="en-US"/>
              </w:rPr>
              <w:t xml:space="preserve">Падение учебной мотивации — снижение познавательного интереса и </w:t>
            </w:r>
            <w:proofErr w:type="gramStart"/>
            <w:r w:rsidRPr="00081C3F">
              <w:rPr>
                <w:sz w:val="28"/>
                <w:szCs w:val="28"/>
                <w:lang w:eastAsia="en-US"/>
              </w:rPr>
              <w:t>вовлечённости</w:t>
            </w:r>
            <w:proofErr w:type="gramEnd"/>
            <w:r w:rsidRPr="00081C3F">
              <w:rPr>
                <w:sz w:val="28"/>
                <w:szCs w:val="28"/>
                <w:lang w:eastAsia="en-US"/>
              </w:rPr>
              <w:t xml:space="preserve"> обучающихся в учебно</w:t>
            </w:r>
            <w:r w:rsidRPr="00081C3F">
              <w:rPr>
                <w:sz w:val="28"/>
                <w:szCs w:val="28"/>
                <w:lang w:eastAsia="en-US"/>
              </w:rPr>
              <w:noBreakHyphen/>
              <w:t>познавательную деятельность.</w:t>
            </w:r>
          </w:p>
          <w:p w:rsidR="00081C3F" w:rsidRPr="00081C3F" w:rsidRDefault="00081C3F" w:rsidP="00081C3F">
            <w:pPr>
              <w:pStyle w:val="a5"/>
              <w:numPr>
                <w:ilvl w:val="0"/>
                <w:numId w:val="13"/>
              </w:numPr>
              <w:shd w:val="clear" w:color="auto" w:fill="FFFFFF"/>
              <w:spacing w:before="80" w:beforeAutospacing="0" w:after="0" w:afterAutospacing="0" w:line="280" w:lineRule="atLeast"/>
              <w:ind w:left="0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</w:t>
            </w:r>
            <w:r w:rsidRPr="00081C3F">
              <w:rPr>
                <w:sz w:val="28"/>
                <w:szCs w:val="28"/>
                <w:lang w:eastAsia="en-US"/>
              </w:rPr>
              <w:t xml:space="preserve">Избыточная документационная нагрузка </w:t>
            </w:r>
            <w:r>
              <w:rPr>
                <w:sz w:val="28"/>
                <w:szCs w:val="28"/>
                <w:lang w:eastAsia="en-US"/>
              </w:rPr>
              <w:t>–</w:t>
            </w:r>
            <w:r w:rsidRPr="00081C3F">
              <w:rPr>
                <w:sz w:val="28"/>
                <w:szCs w:val="28"/>
                <w:lang w:eastAsia="en-US"/>
              </w:rPr>
              <w:t xml:space="preserve"> значительный объём бюрократической работы, отвлекающий от непосредственных педагогических задач.</w:t>
            </w:r>
          </w:p>
          <w:p w:rsidR="00612E61" w:rsidRPr="000C7C46" w:rsidRDefault="00612E61" w:rsidP="00081C3F">
            <w:pPr>
              <w:pStyle w:val="TableParagraph"/>
              <w:tabs>
                <w:tab w:val="left" w:pos="476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612E61" w:rsidRPr="000C7C46" w:rsidRDefault="00612E61" w:rsidP="000C7C46">
      <w:pPr>
        <w:pStyle w:val="TableParagraph"/>
        <w:spacing w:line="360" w:lineRule="auto"/>
        <w:ind w:firstLine="709"/>
        <w:jc w:val="both"/>
        <w:rPr>
          <w:sz w:val="28"/>
          <w:szCs w:val="28"/>
        </w:rPr>
        <w:sectPr w:rsidR="00612E61" w:rsidRPr="000C7C46" w:rsidSect="000C7C46">
          <w:type w:val="continuous"/>
          <w:pgSz w:w="11910" w:h="16840"/>
          <w:pgMar w:top="1134" w:right="851" w:bottom="1134" w:left="1134" w:header="720" w:footer="720" w:gutter="0"/>
          <w:cols w:space="720"/>
          <w:docGrid w:linePitch="299"/>
        </w:sectPr>
      </w:pPr>
    </w:p>
    <w:p w:rsidR="00612E61" w:rsidRPr="000C7C46" w:rsidRDefault="00B14819" w:rsidP="000C7C46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0C7C46">
        <w:rPr>
          <w:i/>
          <w:sz w:val="28"/>
          <w:szCs w:val="28"/>
        </w:rPr>
        <w:lastRenderedPageBreak/>
        <w:t xml:space="preserve">Приложение </w:t>
      </w:r>
      <w:r w:rsidRPr="000C7C46">
        <w:rPr>
          <w:i/>
          <w:spacing w:val="-5"/>
          <w:sz w:val="28"/>
          <w:szCs w:val="28"/>
        </w:rPr>
        <w:t>№2</w:t>
      </w:r>
    </w:p>
    <w:p w:rsidR="00612E61" w:rsidRPr="000C7C46" w:rsidRDefault="00081C3F" w:rsidP="000C7C46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0C7C46">
        <w:rPr>
          <w:i/>
          <w:sz w:val="28"/>
          <w:szCs w:val="28"/>
        </w:rPr>
        <w:t>К</w:t>
      </w:r>
      <w:r>
        <w:rPr>
          <w:i/>
          <w:sz w:val="28"/>
          <w:szCs w:val="28"/>
        </w:rPr>
        <w:t xml:space="preserve"> </w:t>
      </w:r>
      <w:r w:rsidR="00B14819" w:rsidRPr="000C7C46">
        <w:rPr>
          <w:i/>
          <w:sz w:val="28"/>
          <w:szCs w:val="28"/>
        </w:rPr>
        <w:t>Паспорту</w:t>
      </w:r>
      <w:r>
        <w:rPr>
          <w:i/>
          <w:sz w:val="28"/>
          <w:szCs w:val="28"/>
        </w:rPr>
        <w:t xml:space="preserve"> </w:t>
      </w:r>
      <w:r w:rsidR="00B14819" w:rsidRPr="000C7C46">
        <w:rPr>
          <w:i/>
          <w:sz w:val="28"/>
          <w:szCs w:val="28"/>
        </w:rPr>
        <w:t>воспитательной</w:t>
      </w:r>
      <w:r>
        <w:rPr>
          <w:i/>
          <w:sz w:val="28"/>
          <w:szCs w:val="28"/>
        </w:rPr>
        <w:t xml:space="preserve"> </w:t>
      </w:r>
      <w:r w:rsidR="00B14819" w:rsidRPr="000C7C46">
        <w:rPr>
          <w:i/>
          <w:spacing w:val="-2"/>
          <w:sz w:val="28"/>
          <w:szCs w:val="28"/>
        </w:rPr>
        <w:t>практики</w:t>
      </w:r>
    </w:p>
    <w:p w:rsidR="00612E61" w:rsidRPr="000C7C46" w:rsidRDefault="00B14819" w:rsidP="000C7C46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C7C46">
        <w:rPr>
          <w:b/>
          <w:sz w:val="28"/>
          <w:szCs w:val="28"/>
        </w:rPr>
        <w:t>План-график</w:t>
      </w:r>
      <w:r w:rsidR="00081C3F">
        <w:rPr>
          <w:b/>
          <w:sz w:val="28"/>
          <w:szCs w:val="28"/>
        </w:rPr>
        <w:t xml:space="preserve"> </w:t>
      </w:r>
      <w:r w:rsidRPr="000C7C46">
        <w:rPr>
          <w:b/>
          <w:sz w:val="28"/>
          <w:szCs w:val="28"/>
        </w:rPr>
        <w:t>реализации</w:t>
      </w:r>
      <w:r w:rsidR="00081C3F">
        <w:rPr>
          <w:b/>
          <w:sz w:val="28"/>
          <w:szCs w:val="28"/>
        </w:rPr>
        <w:t xml:space="preserve"> </w:t>
      </w:r>
      <w:r w:rsidRPr="000C7C46">
        <w:rPr>
          <w:b/>
          <w:sz w:val="28"/>
          <w:szCs w:val="28"/>
        </w:rPr>
        <w:t>воспитательной</w:t>
      </w:r>
      <w:r w:rsidR="00081C3F">
        <w:rPr>
          <w:b/>
          <w:sz w:val="28"/>
          <w:szCs w:val="28"/>
        </w:rPr>
        <w:t xml:space="preserve"> </w:t>
      </w:r>
      <w:r w:rsidRPr="000C7C46">
        <w:rPr>
          <w:b/>
          <w:spacing w:val="-2"/>
          <w:sz w:val="28"/>
          <w:szCs w:val="28"/>
        </w:rPr>
        <w:t>практики</w:t>
      </w: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4"/>
        <w:gridCol w:w="2026"/>
        <w:gridCol w:w="1642"/>
        <w:gridCol w:w="819"/>
        <w:gridCol w:w="816"/>
        <w:gridCol w:w="818"/>
        <w:gridCol w:w="816"/>
        <w:gridCol w:w="818"/>
        <w:gridCol w:w="816"/>
        <w:gridCol w:w="818"/>
        <w:gridCol w:w="816"/>
        <w:gridCol w:w="816"/>
        <w:gridCol w:w="819"/>
        <w:gridCol w:w="816"/>
        <w:gridCol w:w="818"/>
        <w:gridCol w:w="818"/>
      </w:tblGrid>
      <w:tr w:rsidR="00612E61" w:rsidRPr="000C7C46">
        <w:trPr>
          <w:trHeight w:val="414"/>
        </w:trPr>
        <w:tc>
          <w:tcPr>
            <w:tcW w:w="494" w:type="dxa"/>
            <w:vMerge w:val="restart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612E61" w:rsidRPr="000C7C46" w:rsidRDefault="00B14819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10"/>
                <w:sz w:val="28"/>
                <w:szCs w:val="28"/>
              </w:rPr>
              <w:t>№</w:t>
            </w:r>
          </w:p>
        </w:tc>
        <w:tc>
          <w:tcPr>
            <w:tcW w:w="2026" w:type="dxa"/>
            <w:vMerge w:val="restart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612E61" w:rsidRPr="000C7C46" w:rsidRDefault="00B14819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2"/>
                <w:sz w:val="28"/>
                <w:szCs w:val="28"/>
              </w:rPr>
              <w:t>Наименование этапа</w:t>
            </w:r>
          </w:p>
        </w:tc>
        <w:tc>
          <w:tcPr>
            <w:tcW w:w="1642" w:type="dxa"/>
            <w:vMerge w:val="restart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612E61" w:rsidRPr="000C7C46" w:rsidRDefault="00B14819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2"/>
                <w:sz w:val="28"/>
                <w:szCs w:val="28"/>
              </w:rPr>
              <w:t>Длительность</w:t>
            </w:r>
          </w:p>
        </w:tc>
        <w:tc>
          <w:tcPr>
            <w:tcW w:w="10624" w:type="dxa"/>
            <w:gridSpan w:val="13"/>
          </w:tcPr>
          <w:p w:rsidR="00612E61" w:rsidRPr="000C7C46" w:rsidRDefault="00B14819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z w:val="28"/>
                <w:szCs w:val="28"/>
              </w:rPr>
              <w:t>Временны</w:t>
            </w:r>
            <w:r w:rsidRPr="000C7C46">
              <w:rPr>
                <w:sz w:val="28"/>
                <w:szCs w:val="28"/>
              </w:rPr>
              <w:t>е</w:t>
            </w:r>
            <w:r w:rsidR="00081C3F">
              <w:rPr>
                <w:sz w:val="28"/>
                <w:szCs w:val="28"/>
              </w:rPr>
              <w:t xml:space="preserve"> </w:t>
            </w:r>
            <w:r w:rsidRPr="000C7C46">
              <w:rPr>
                <w:sz w:val="28"/>
                <w:szCs w:val="28"/>
              </w:rPr>
              <w:t>рамки</w:t>
            </w:r>
            <w:r w:rsidRPr="000C7C46">
              <w:rPr>
                <w:spacing w:val="-2"/>
                <w:sz w:val="28"/>
                <w:szCs w:val="28"/>
              </w:rPr>
              <w:t xml:space="preserve"> проекта</w:t>
            </w:r>
          </w:p>
        </w:tc>
      </w:tr>
      <w:tr w:rsidR="00612E61" w:rsidRPr="000C7C46">
        <w:trPr>
          <w:trHeight w:val="1135"/>
        </w:trPr>
        <w:tc>
          <w:tcPr>
            <w:tcW w:w="494" w:type="dxa"/>
            <w:vMerge/>
            <w:tcBorders>
              <w:top w:val="nil"/>
            </w:tcBorders>
          </w:tcPr>
          <w:p w:rsidR="00612E61" w:rsidRPr="000C7C46" w:rsidRDefault="00612E61" w:rsidP="00081C3F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026" w:type="dxa"/>
            <w:vMerge/>
            <w:tcBorders>
              <w:top w:val="nil"/>
            </w:tcBorders>
          </w:tcPr>
          <w:p w:rsidR="00612E61" w:rsidRPr="000C7C46" w:rsidRDefault="00612E61" w:rsidP="00081C3F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642" w:type="dxa"/>
            <w:vMerge/>
            <w:tcBorders>
              <w:top w:val="nil"/>
            </w:tcBorders>
          </w:tcPr>
          <w:p w:rsidR="00612E61" w:rsidRPr="000C7C46" w:rsidRDefault="00612E61" w:rsidP="00081C3F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9" w:type="dxa"/>
            <w:textDirection w:val="btLr"/>
          </w:tcPr>
          <w:p w:rsidR="00612E61" w:rsidRPr="000C7C46" w:rsidRDefault="00B14819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2"/>
                <w:sz w:val="28"/>
                <w:szCs w:val="28"/>
              </w:rPr>
              <w:t>08.2</w:t>
            </w:r>
            <w:r w:rsidRPr="000C7C46">
              <w:rPr>
                <w:spacing w:val="-2"/>
                <w:sz w:val="28"/>
                <w:szCs w:val="28"/>
              </w:rPr>
              <w:t>02</w:t>
            </w:r>
            <w:r w:rsidR="00081C3F">
              <w:rPr>
                <w:spacing w:val="-2"/>
                <w:sz w:val="28"/>
                <w:szCs w:val="28"/>
              </w:rPr>
              <w:t>5</w:t>
            </w:r>
          </w:p>
        </w:tc>
        <w:tc>
          <w:tcPr>
            <w:tcW w:w="816" w:type="dxa"/>
            <w:textDirection w:val="btLr"/>
          </w:tcPr>
          <w:p w:rsidR="00612E61" w:rsidRPr="000C7C46" w:rsidRDefault="00B14819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2"/>
                <w:sz w:val="28"/>
                <w:szCs w:val="28"/>
              </w:rPr>
              <w:t>09.202</w:t>
            </w:r>
            <w:r w:rsidR="00081C3F">
              <w:rPr>
                <w:spacing w:val="-2"/>
                <w:sz w:val="28"/>
                <w:szCs w:val="28"/>
              </w:rPr>
              <w:t>5</w:t>
            </w:r>
          </w:p>
        </w:tc>
        <w:tc>
          <w:tcPr>
            <w:tcW w:w="818" w:type="dxa"/>
            <w:textDirection w:val="btLr"/>
          </w:tcPr>
          <w:p w:rsidR="00612E61" w:rsidRPr="000C7C46" w:rsidRDefault="00B14819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2"/>
                <w:sz w:val="28"/>
                <w:szCs w:val="28"/>
              </w:rPr>
              <w:t>10.202</w:t>
            </w:r>
            <w:r w:rsidR="00081C3F">
              <w:rPr>
                <w:spacing w:val="-2"/>
                <w:sz w:val="28"/>
                <w:szCs w:val="28"/>
              </w:rPr>
              <w:t>5</w:t>
            </w:r>
          </w:p>
        </w:tc>
        <w:tc>
          <w:tcPr>
            <w:tcW w:w="816" w:type="dxa"/>
            <w:textDirection w:val="btLr"/>
          </w:tcPr>
          <w:p w:rsidR="00612E61" w:rsidRPr="000C7C46" w:rsidRDefault="00B14819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2"/>
                <w:sz w:val="28"/>
                <w:szCs w:val="28"/>
              </w:rPr>
              <w:t>11.202</w:t>
            </w:r>
            <w:r w:rsidR="00081C3F">
              <w:rPr>
                <w:spacing w:val="-2"/>
                <w:sz w:val="28"/>
                <w:szCs w:val="28"/>
              </w:rPr>
              <w:t>5</w:t>
            </w:r>
          </w:p>
        </w:tc>
        <w:tc>
          <w:tcPr>
            <w:tcW w:w="818" w:type="dxa"/>
            <w:textDirection w:val="btLr"/>
          </w:tcPr>
          <w:p w:rsidR="00612E61" w:rsidRPr="000C7C46" w:rsidRDefault="00B14819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2"/>
                <w:sz w:val="28"/>
                <w:szCs w:val="28"/>
              </w:rPr>
              <w:t>12.202</w:t>
            </w:r>
            <w:r w:rsidR="00081C3F">
              <w:rPr>
                <w:spacing w:val="-2"/>
                <w:sz w:val="28"/>
                <w:szCs w:val="28"/>
              </w:rPr>
              <w:t>5</w:t>
            </w:r>
          </w:p>
        </w:tc>
        <w:tc>
          <w:tcPr>
            <w:tcW w:w="816" w:type="dxa"/>
            <w:textDirection w:val="btLr"/>
          </w:tcPr>
          <w:p w:rsidR="00612E61" w:rsidRPr="000C7C46" w:rsidRDefault="00B14819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2"/>
                <w:sz w:val="28"/>
                <w:szCs w:val="28"/>
              </w:rPr>
              <w:t>01.202</w:t>
            </w:r>
            <w:r w:rsidR="00081C3F">
              <w:rPr>
                <w:spacing w:val="-2"/>
                <w:sz w:val="28"/>
                <w:szCs w:val="28"/>
              </w:rPr>
              <w:t>6</w:t>
            </w:r>
          </w:p>
        </w:tc>
        <w:tc>
          <w:tcPr>
            <w:tcW w:w="818" w:type="dxa"/>
            <w:textDirection w:val="btLr"/>
          </w:tcPr>
          <w:p w:rsidR="00612E61" w:rsidRPr="000C7C46" w:rsidRDefault="00B14819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2"/>
                <w:sz w:val="28"/>
                <w:szCs w:val="28"/>
              </w:rPr>
              <w:t>02.202</w:t>
            </w:r>
            <w:r w:rsidR="00081C3F">
              <w:rPr>
                <w:spacing w:val="-2"/>
                <w:sz w:val="28"/>
                <w:szCs w:val="28"/>
              </w:rPr>
              <w:t>6</w:t>
            </w:r>
          </w:p>
        </w:tc>
        <w:tc>
          <w:tcPr>
            <w:tcW w:w="816" w:type="dxa"/>
            <w:textDirection w:val="btLr"/>
          </w:tcPr>
          <w:p w:rsidR="00612E61" w:rsidRPr="000C7C46" w:rsidRDefault="00B14819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2"/>
                <w:sz w:val="28"/>
                <w:szCs w:val="28"/>
              </w:rPr>
              <w:t>03.202</w:t>
            </w:r>
            <w:r w:rsidR="00081C3F">
              <w:rPr>
                <w:spacing w:val="-2"/>
                <w:sz w:val="28"/>
                <w:szCs w:val="28"/>
              </w:rPr>
              <w:t>6</w:t>
            </w:r>
          </w:p>
        </w:tc>
        <w:tc>
          <w:tcPr>
            <w:tcW w:w="816" w:type="dxa"/>
            <w:textDirection w:val="btLr"/>
          </w:tcPr>
          <w:p w:rsidR="00612E61" w:rsidRPr="000C7C46" w:rsidRDefault="00B14819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2"/>
                <w:sz w:val="28"/>
                <w:szCs w:val="28"/>
              </w:rPr>
              <w:t>04.202</w:t>
            </w:r>
            <w:r w:rsidR="00081C3F">
              <w:rPr>
                <w:spacing w:val="-2"/>
                <w:sz w:val="28"/>
                <w:szCs w:val="28"/>
              </w:rPr>
              <w:t>6</w:t>
            </w:r>
          </w:p>
        </w:tc>
        <w:tc>
          <w:tcPr>
            <w:tcW w:w="819" w:type="dxa"/>
            <w:textDirection w:val="btLr"/>
          </w:tcPr>
          <w:p w:rsidR="00612E61" w:rsidRPr="000C7C46" w:rsidRDefault="00B14819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2"/>
                <w:sz w:val="28"/>
                <w:szCs w:val="28"/>
              </w:rPr>
              <w:t>05.202</w:t>
            </w:r>
            <w:r w:rsidR="00081C3F">
              <w:rPr>
                <w:spacing w:val="-2"/>
                <w:sz w:val="28"/>
                <w:szCs w:val="28"/>
              </w:rPr>
              <w:t>6</w:t>
            </w:r>
          </w:p>
        </w:tc>
        <w:tc>
          <w:tcPr>
            <w:tcW w:w="816" w:type="dxa"/>
            <w:textDirection w:val="btLr"/>
          </w:tcPr>
          <w:p w:rsidR="00612E61" w:rsidRPr="000C7C46" w:rsidRDefault="00B14819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2"/>
                <w:sz w:val="28"/>
                <w:szCs w:val="28"/>
              </w:rPr>
              <w:t>06.202</w:t>
            </w:r>
            <w:r w:rsidR="00081C3F">
              <w:rPr>
                <w:spacing w:val="-2"/>
                <w:sz w:val="28"/>
                <w:szCs w:val="28"/>
              </w:rPr>
              <w:t>6</w:t>
            </w:r>
          </w:p>
        </w:tc>
        <w:tc>
          <w:tcPr>
            <w:tcW w:w="818" w:type="dxa"/>
            <w:textDirection w:val="btLr"/>
          </w:tcPr>
          <w:p w:rsidR="00612E61" w:rsidRPr="000C7C46" w:rsidRDefault="00B14819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2"/>
                <w:sz w:val="28"/>
                <w:szCs w:val="28"/>
              </w:rPr>
              <w:t>07.202</w:t>
            </w:r>
            <w:r w:rsidR="00081C3F">
              <w:rPr>
                <w:spacing w:val="-2"/>
                <w:sz w:val="28"/>
                <w:szCs w:val="28"/>
              </w:rPr>
              <w:t>6</w:t>
            </w:r>
          </w:p>
        </w:tc>
        <w:tc>
          <w:tcPr>
            <w:tcW w:w="818" w:type="dxa"/>
            <w:textDirection w:val="btLr"/>
          </w:tcPr>
          <w:p w:rsidR="00612E61" w:rsidRPr="000C7C46" w:rsidRDefault="00B14819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2"/>
                <w:sz w:val="28"/>
                <w:szCs w:val="28"/>
              </w:rPr>
              <w:t>08.202</w:t>
            </w:r>
            <w:r w:rsidR="00081C3F">
              <w:rPr>
                <w:spacing w:val="-2"/>
                <w:sz w:val="28"/>
                <w:szCs w:val="28"/>
              </w:rPr>
              <w:t>6</w:t>
            </w:r>
          </w:p>
        </w:tc>
      </w:tr>
      <w:tr w:rsidR="00612E61" w:rsidRPr="000C7C46">
        <w:trPr>
          <w:trHeight w:val="412"/>
        </w:trPr>
        <w:tc>
          <w:tcPr>
            <w:tcW w:w="14786" w:type="dxa"/>
            <w:gridSpan w:val="16"/>
          </w:tcPr>
          <w:p w:rsidR="00612E61" w:rsidRPr="000C7C46" w:rsidRDefault="00356DC1" w:rsidP="00356DC1">
            <w:pPr>
              <w:pStyle w:val="TableParagraph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  <w:lang w:val="en-US"/>
              </w:rPr>
              <w:t xml:space="preserve">I </w:t>
            </w:r>
            <w:r>
              <w:rPr>
                <w:b/>
                <w:spacing w:val="-2"/>
                <w:sz w:val="28"/>
                <w:szCs w:val="28"/>
              </w:rPr>
              <w:t>Диагностический</w:t>
            </w:r>
          </w:p>
        </w:tc>
      </w:tr>
      <w:tr w:rsidR="00612E61" w:rsidRPr="000C7C46">
        <w:trPr>
          <w:trHeight w:val="1658"/>
        </w:trPr>
        <w:tc>
          <w:tcPr>
            <w:tcW w:w="494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612E61" w:rsidRPr="000C7C46" w:rsidRDefault="00B14819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5"/>
                <w:sz w:val="28"/>
                <w:szCs w:val="28"/>
              </w:rPr>
              <w:t>1.</w:t>
            </w:r>
          </w:p>
        </w:tc>
        <w:tc>
          <w:tcPr>
            <w:tcW w:w="2026" w:type="dxa"/>
          </w:tcPr>
          <w:p w:rsidR="00356DC1" w:rsidRPr="00356DC1" w:rsidRDefault="00356DC1" w:rsidP="00356DC1">
            <w:pPr>
              <w:widowControl/>
              <w:numPr>
                <w:ilvl w:val="0"/>
                <w:numId w:val="30"/>
              </w:numPr>
              <w:shd w:val="clear" w:color="auto" w:fill="FFFFFF"/>
              <w:autoSpaceDE/>
              <w:autoSpaceDN/>
              <w:spacing w:before="80" w:after="80"/>
              <w:ind w:left="0"/>
              <w:rPr>
                <w:spacing w:val="-2"/>
                <w:sz w:val="26"/>
                <w:szCs w:val="26"/>
              </w:rPr>
            </w:pPr>
            <w:r w:rsidRPr="00356DC1">
              <w:rPr>
                <w:spacing w:val="-2"/>
                <w:sz w:val="26"/>
                <w:szCs w:val="26"/>
              </w:rPr>
              <w:t>Изучение индивидуальных особенностей учащихся и их взаимоотношений.</w:t>
            </w:r>
          </w:p>
          <w:p w:rsidR="00612E61" w:rsidRPr="008963DF" w:rsidRDefault="00356DC1" w:rsidP="008963DF">
            <w:pPr>
              <w:widowControl/>
              <w:numPr>
                <w:ilvl w:val="0"/>
                <w:numId w:val="30"/>
              </w:numPr>
              <w:shd w:val="clear" w:color="auto" w:fill="FFFFFF"/>
              <w:autoSpaceDE/>
              <w:autoSpaceDN/>
              <w:spacing w:before="80" w:after="80"/>
              <w:ind w:left="0"/>
              <w:rPr>
                <w:spacing w:val="-2"/>
                <w:sz w:val="28"/>
                <w:szCs w:val="28"/>
              </w:rPr>
            </w:pPr>
            <w:r w:rsidRPr="00356DC1">
              <w:rPr>
                <w:spacing w:val="-2"/>
                <w:sz w:val="26"/>
                <w:szCs w:val="26"/>
              </w:rPr>
              <w:t xml:space="preserve">Определение начального уровня </w:t>
            </w:r>
            <w:proofErr w:type="spellStart"/>
            <w:r w:rsidRPr="00356DC1">
              <w:rPr>
                <w:spacing w:val="-2"/>
                <w:sz w:val="26"/>
                <w:szCs w:val="26"/>
              </w:rPr>
              <w:t>сформированности</w:t>
            </w:r>
            <w:proofErr w:type="spellEnd"/>
            <w:r w:rsidRPr="00356DC1">
              <w:rPr>
                <w:spacing w:val="-2"/>
                <w:sz w:val="26"/>
                <w:szCs w:val="26"/>
              </w:rPr>
              <w:t xml:space="preserve"> коммуникативных навыков, нравственных ценностей и навыков совместной деятельности.</w:t>
            </w:r>
          </w:p>
        </w:tc>
        <w:tc>
          <w:tcPr>
            <w:tcW w:w="1642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612E61" w:rsidRPr="000C7C46" w:rsidRDefault="00B14819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z w:val="28"/>
                <w:szCs w:val="28"/>
              </w:rPr>
              <w:t>2</w:t>
            </w:r>
            <w:r w:rsidRPr="000C7C46">
              <w:rPr>
                <w:sz w:val="28"/>
                <w:szCs w:val="28"/>
              </w:rPr>
              <w:t xml:space="preserve"> </w:t>
            </w:r>
            <w:r w:rsidRPr="000C7C46">
              <w:rPr>
                <w:spacing w:val="-2"/>
                <w:sz w:val="28"/>
                <w:szCs w:val="28"/>
              </w:rPr>
              <w:t>недели</w:t>
            </w:r>
          </w:p>
        </w:tc>
        <w:tc>
          <w:tcPr>
            <w:tcW w:w="819" w:type="dxa"/>
            <w:shd w:val="clear" w:color="auto" w:fill="A5A5A5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9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56DC1" w:rsidRPr="000C7C46" w:rsidTr="00356DC1">
        <w:trPr>
          <w:trHeight w:val="581"/>
        </w:trPr>
        <w:tc>
          <w:tcPr>
            <w:tcW w:w="14786" w:type="dxa"/>
            <w:gridSpan w:val="16"/>
          </w:tcPr>
          <w:p w:rsidR="00356DC1" w:rsidRPr="00356DC1" w:rsidRDefault="00356DC1" w:rsidP="00356DC1">
            <w:pPr>
              <w:pStyle w:val="TableParagraph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lastRenderedPageBreak/>
              <w:t xml:space="preserve">   </w:t>
            </w:r>
            <w:r w:rsidRPr="00356DC1">
              <w:rPr>
                <w:b/>
                <w:spacing w:val="-2"/>
                <w:sz w:val="28"/>
                <w:szCs w:val="28"/>
              </w:rPr>
              <w:t>II  Организационный</w:t>
            </w:r>
          </w:p>
        </w:tc>
      </w:tr>
      <w:tr w:rsidR="00612E61" w:rsidRPr="000C7C46">
        <w:trPr>
          <w:trHeight w:val="1240"/>
        </w:trPr>
        <w:tc>
          <w:tcPr>
            <w:tcW w:w="494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612E61" w:rsidRPr="000C7C46" w:rsidRDefault="00B14819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5"/>
                <w:sz w:val="28"/>
                <w:szCs w:val="28"/>
              </w:rPr>
              <w:t>2.</w:t>
            </w:r>
          </w:p>
        </w:tc>
        <w:tc>
          <w:tcPr>
            <w:tcW w:w="2026" w:type="dxa"/>
          </w:tcPr>
          <w:p w:rsidR="008963DF" w:rsidRPr="008963DF" w:rsidRDefault="008963DF" w:rsidP="008963DF">
            <w:pPr>
              <w:widowControl/>
              <w:numPr>
                <w:ilvl w:val="0"/>
                <w:numId w:val="31"/>
              </w:numPr>
              <w:shd w:val="clear" w:color="auto" w:fill="FFFFFF"/>
              <w:autoSpaceDE/>
              <w:autoSpaceDN/>
              <w:spacing w:before="96" w:after="96"/>
              <w:ind w:left="0"/>
              <w:rPr>
                <w:spacing w:val="-2"/>
                <w:sz w:val="26"/>
                <w:szCs w:val="26"/>
              </w:rPr>
            </w:pPr>
            <w:r w:rsidRPr="008963DF">
              <w:rPr>
                <w:spacing w:val="-2"/>
                <w:sz w:val="26"/>
                <w:szCs w:val="26"/>
              </w:rPr>
              <w:t>Постановка общих целей и задач воспитательной практики.</w:t>
            </w:r>
          </w:p>
          <w:p w:rsidR="00612E61" w:rsidRPr="008963DF" w:rsidRDefault="00612E61" w:rsidP="008963DF">
            <w:pPr>
              <w:widowControl/>
              <w:numPr>
                <w:ilvl w:val="0"/>
                <w:numId w:val="31"/>
              </w:numPr>
              <w:shd w:val="clear" w:color="auto" w:fill="FFFFFF"/>
              <w:autoSpaceDE/>
              <w:autoSpaceDN/>
              <w:spacing w:before="96" w:after="96"/>
              <w:ind w:left="0"/>
              <w:rPr>
                <w:spacing w:val="-2"/>
                <w:sz w:val="26"/>
                <w:szCs w:val="26"/>
              </w:rPr>
            </w:pPr>
          </w:p>
        </w:tc>
        <w:tc>
          <w:tcPr>
            <w:tcW w:w="1642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612E61" w:rsidRPr="000C7C46" w:rsidRDefault="00356DC1" w:rsidP="00356DC1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2-3</w:t>
            </w:r>
            <w:r w:rsidR="00B14819" w:rsidRPr="000C7C46">
              <w:rPr>
                <w:sz w:val="28"/>
                <w:szCs w:val="28"/>
              </w:rPr>
              <w:t xml:space="preserve"> </w:t>
            </w:r>
            <w:r w:rsidR="00B14819" w:rsidRPr="000C7C46">
              <w:rPr>
                <w:spacing w:val="-2"/>
                <w:sz w:val="28"/>
                <w:szCs w:val="28"/>
              </w:rPr>
              <w:t>недел</w:t>
            </w:r>
            <w:r>
              <w:rPr>
                <w:spacing w:val="-2"/>
                <w:sz w:val="28"/>
                <w:szCs w:val="28"/>
              </w:rPr>
              <w:t>и</w:t>
            </w:r>
          </w:p>
        </w:tc>
        <w:tc>
          <w:tcPr>
            <w:tcW w:w="819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  <w:shd w:val="clear" w:color="auto" w:fill="A5A5A5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9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612E61" w:rsidRPr="000C7C46" w:rsidRDefault="00612E61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8963DF" w:rsidRPr="000C7C46">
        <w:trPr>
          <w:trHeight w:val="1656"/>
        </w:trPr>
        <w:tc>
          <w:tcPr>
            <w:tcW w:w="494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5"/>
                <w:sz w:val="28"/>
                <w:szCs w:val="28"/>
              </w:rPr>
              <w:t>3.</w:t>
            </w:r>
          </w:p>
        </w:tc>
        <w:tc>
          <w:tcPr>
            <w:tcW w:w="2026" w:type="dxa"/>
          </w:tcPr>
          <w:p w:rsidR="008963DF" w:rsidRPr="008963DF" w:rsidRDefault="008963DF" w:rsidP="008963DF">
            <w:pPr>
              <w:widowControl/>
              <w:shd w:val="clear" w:color="auto" w:fill="FFFFFF"/>
              <w:autoSpaceDE/>
              <w:autoSpaceDN/>
              <w:rPr>
                <w:spacing w:val="-2"/>
                <w:sz w:val="26"/>
                <w:szCs w:val="26"/>
              </w:rPr>
            </w:pPr>
            <w:r w:rsidRPr="008963DF">
              <w:rPr>
                <w:spacing w:val="-2"/>
                <w:sz w:val="26"/>
                <w:szCs w:val="26"/>
              </w:rPr>
              <w:t xml:space="preserve">Формирование органов самоуправления (совет класса, </w:t>
            </w:r>
            <w:proofErr w:type="spellStart"/>
            <w:r w:rsidRPr="008963DF">
              <w:rPr>
                <w:spacing w:val="-2"/>
                <w:sz w:val="26"/>
                <w:szCs w:val="26"/>
              </w:rPr>
              <w:t>микрогруппы</w:t>
            </w:r>
            <w:proofErr w:type="spellEnd"/>
            <w:r w:rsidRPr="008963DF">
              <w:rPr>
                <w:spacing w:val="-2"/>
                <w:sz w:val="26"/>
                <w:szCs w:val="26"/>
              </w:rPr>
              <w:t xml:space="preserve"> по интересам).</w:t>
            </w:r>
          </w:p>
        </w:tc>
        <w:tc>
          <w:tcPr>
            <w:tcW w:w="1642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z w:val="28"/>
                <w:szCs w:val="28"/>
              </w:rPr>
              <w:t xml:space="preserve">3 </w:t>
            </w:r>
            <w:r w:rsidRPr="000C7C46">
              <w:rPr>
                <w:spacing w:val="-5"/>
                <w:sz w:val="28"/>
                <w:szCs w:val="28"/>
              </w:rPr>
              <w:t>дня</w:t>
            </w:r>
          </w:p>
        </w:tc>
        <w:tc>
          <w:tcPr>
            <w:tcW w:w="819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  <w:shd w:val="clear" w:color="auto" w:fill="A5A5A5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9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8963DF" w:rsidRPr="000C7C46">
        <w:trPr>
          <w:trHeight w:val="1242"/>
        </w:trPr>
        <w:tc>
          <w:tcPr>
            <w:tcW w:w="494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5"/>
                <w:sz w:val="28"/>
                <w:szCs w:val="28"/>
              </w:rPr>
              <w:t>4.</w:t>
            </w:r>
          </w:p>
        </w:tc>
        <w:tc>
          <w:tcPr>
            <w:tcW w:w="2026" w:type="dxa"/>
          </w:tcPr>
          <w:p w:rsidR="008963DF" w:rsidRPr="008963DF" w:rsidRDefault="008963DF" w:rsidP="001464EC">
            <w:pPr>
              <w:widowControl/>
              <w:shd w:val="clear" w:color="auto" w:fill="FFFFFF"/>
              <w:autoSpaceDE/>
              <w:autoSpaceDN/>
              <w:rPr>
                <w:spacing w:val="-2"/>
                <w:sz w:val="26"/>
                <w:szCs w:val="26"/>
              </w:rPr>
            </w:pPr>
            <w:r w:rsidRPr="008963DF">
              <w:rPr>
                <w:spacing w:val="-2"/>
                <w:sz w:val="26"/>
                <w:szCs w:val="26"/>
              </w:rPr>
              <w:t>Введение традиций класса (например, «День знакомства», «Круг доверия»).</w:t>
            </w:r>
          </w:p>
        </w:tc>
        <w:tc>
          <w:tcPr>
            <w:tcW w:w="1642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z w:val="28"/>
                <w:szCs w:val="28"/>
              </w:rPr>
              <w:t xml:space="preserve">1 </w:t>
            </w:r>
            <w:r w:rsidRPr="000C7C46">
              <w:rPr>
                <w:spacing w:val="-2"/>
                <w:sz w:val="28"/>
                <w:szCs w:val="28"/>
              </w:rPr>
              <w:t>неделя</w:t>
            </w:r>
          </w:p>
        </w:tc>
        <w:tc>
          <w:tcPr>
            <w:tcW w:w="819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  <w:shd w:val="clear" w:color="auto" w:fill="A5A5A5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9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081C3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8963DF" w:rsidRPr="000C7C46">
        <w:trPr>
          <w:trHeight w:val="1658"/>
        </w:trPr>
        <w:tc>
          <w:tcPr>
            <w:tcW w:w="494" w:type="dxa"/>
          </w:tcPr>
          <w:p w:rsidR="008963DF" w:rsidRPr="000C7C46" w:rsidRDefault="008963DF" w:rsidP="000C7C46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</w:p>
          <w:p w:rsidR="008963DF" w:rsidRPr="000C7C46" w:rsidRDefault="008963DF" w:rsidP="000C7C46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</w:p>
          <w:p w:rsidR="008963DF" w:rsidRPr="000C7C46" w:rsidRDefault="008963DF" w:rsidP="000C7C46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r w:rsidRPr="000C7C46">
              <w:rPr>
                <w:spacing w:val="-5"/>
                <w:sz w:val="28"/>
                <w:szCs w:val="28"/>
              </w:rPr>
              <w:t>5.</w:t>
            </w:r>
          </w:p>
        </w:tc>
        <w:tc>
          <w:tcPr>
            <w:tcW w:w="2026" w:type="dxa"/>
          </w:tcPr>
          <w:p w:rsidR="008963DF" w:rsidRPr="008963DF" w:rsidRDefault="008963DF" w:rsidP="001464EC">
            <w:pPr>
              <w:widowControl/>
              <w:shd w:val="clear" w:color="auto" w:fill="FFFFFF"/>
              <w:autoSpaceDE/>
              <w:autoSpaceDN/>
              <w:rPr>
                <w:spacing w:val="-2"/>
                <w:sz w:val="26"/>
                <w:szCs w:val="26"/>
              </w:rPr>
            </w:pPr>
            <w:r w:rsidRPr="008963DF">
              <w:rPr>
                <w:spacing w:val="-2"/>
                <w:sz w:val="26"/>
                <w:szCs w:val="26"/>
              </w:rPr>
              <w:t>Мероприятия: классные часы на тему «Что такое коллектив?», проект «Наш класс — наша семья».</w:t>
            </w:r>
          </w:p>
        </w:tc>
        <w:tc>
          <w:tcPr>
            <w:tcW w:w="1642" w:type="dxa"/>
          </w:tcPr>
          <w:p w:rsidR="008963DF" w:rsidRPr="000C7C46" w:rsidRDefault="008963DF" w:rsidP="000C7C46">
            <w:pPr>
              <w:pStyle w:val="TableParagraph"/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</w:p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z w:val="28"/>
                <w:szCs w:val="28"/>
              </w:rPr>
              <w:t xml:space="preserve">1 </w:t>
            </w:r>
            <w:r w:rsidRPr="000C7C46">
              <w:rPr>
                <w:spacing w:val="-2"/>
                <w:sz w:val="28"/>
                <w:szCs w:val="28"/>
              </w:rPr>
              <w:t>месяц</w:t>
            </w:r>
          </w:p>
        </w:tc>
        <w:tc>
          <w:tcPr>
            <w:tcW w:w="819" w:type="dxa"/>
          </w:tcPr>
          <w:p w:rsidR="008963DF" w:rsidRPr="000C7C46" w:rsidRDefault="008963DF" w:rsidP="000C7C46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  <w:shd w:val="clear" w:color="auto" w:fill="A5A5A5"/>
          </w:tcPr>
          <w:p w:rsidR="008963DF" w:rsidRPr="000C7C46" w:rsidRDefault="008963DF" w:rsidP="000C7C46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0C7C46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0C7C46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0C7C46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0C7C46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0C7C46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0C7C46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0C7C46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819" w:type="dxa"/>
          </w:tcPr>
          <w:p w:rsidR="008963DF" w:rsidRPr="000C7C46" w:rsidRDefault="008963DF" w:rsidP="000C7C46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0C7C46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0C7C46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0C7C46">
            <w:pPr>
              <w:pStyle w:val="TableParagraph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</w:tr>
      <w:tr w:rsidR="008963DF" w:rsidRPr="000C7C46">
        <w:trPr>
          <w:trHeight w:val="412"/>
        </w:trPr>
        <w:tc>
          <w:tcPr>
            <w:tcW w:w="14786" w:type="dxa"/>
            <w:gridSpan w:val="16"/>
          </w:tcPr>
          <w:p w:rsidR="008963DF" w:rsidRPr="000C7C46" w:rsidRDefault="008963DF" w:rsidP="008963DF">
            <w:pPr>
              <w:pStyle w:val="TableParagraph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0C7C46">
              <w:rPr>
                <w:b/>
                <w:sz w:val="28"/>
                <w:szCs w:val="28"/>
              </w:rPr>
              <w:t>I</w:t>
            </w:r>
            <w:proofErr w:type="spellStart"/>
            <w:r>
              <w:rPr>
                <w:b/>
                <w:sz w:val="28"/>
                <w:szCs w:val="28"/>
                <w:lang w:val="en-US"/>
              </w:rPr>
              <w:t>I</w:t>
            </w:r>
            <w:r w:rsidRPr="000C7C46">
              <w:rPr>
                <w:b/>
                <w:sz w:val="28"/>
                <w:szCs w:val="28"/>
              </w:rPr>
              <w:t>I</w:t>
            </w:r>
            <w:proofErr w:type="spellEnd"/>
            <w:r w:rsidRPr="000C7C46">
              <w:rPr>
                <w:b/>
                <w:sz w:val="28"/>
                <w:szCs w:val="28"/>
              </w:rPr>
              <w:t>.</w:t>
            </w:r>
            <w:r w:rsidRPr="000C7C46">
              <w:rPr>
                <w:b/>
                <w:spacing w:val="-2"/>
                <w:sz w:val="28"/>
                <w:szCs w:val="28"/>
              </w:rPr>
              <w:t xml:space="preserve"> Практическое</w:t>
            </w:r>
          </w:p>
        </w:tc>
      </w:tr>
      <w:tr w:rsidR="008963DF" w:rsidRPr="000C7C46">
        <w:trPr>
          <w:trHeight w:val="828"/>
        </w:trPr>
        <w:tc>
          <w:tcPr>
            <w:tcW w:w="494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5"/>
                <w:sz w:val="28"/>
                <w:szCs w:val="28"/>
              </w:rPr>
              <w:t>1.</w:t>
            </w:r>
          </w:p>
        </w:tc>
        <w:tc>
          <w:tcPr>
            <w:tcW w:w="2026" w:type="dxa"/>
          </w:tcPr>
          <w:p w:rsidR="008963DF" w:rsidRPr="008963DF" w:rsidRDefault="008963DF" w:rsidP="008963DF">
            <w:pPr>
              <w:widowControl/>
              <w:numPr>
                <w:ilvl w:val="1"/>
                <w:numId w:val="35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rPr>
                <w:spacing w:val="-2"/>
                <w:sz w:val="26"/>
                <w:szCs w:val="26"/>
              </w:rPr>
            </w:pPr>
            <w:r w:rsidRPr="008963DF">
              <w:rPr>
                <w:spacing w:val="-2"/>
                <w:sz w:val="26"/>
                <w:szCs w:val="26"/>
              </w:rPr>
              <w:t xml:space="preserve">Организация </w:t>
            </w:r>
            <w:r w:rsidRPr="008963DF">
              <w:rPr>
                <w:spacing w:val="-2"/>
                <w:sz w:val="26"/>
                <w:szCs w:val="26"/>
              </w:rPr>
              <w:lastRenderedPageBreak/>
              <w:t>совместной деятельности: проекты, творческие задания, спортивные мероприятия.</w:t>
            </w:r>
          </w:p>
          <w:p w:rsidR="008963DF" w:rsidRPr="008963DF" w:rsidRDefault="008963DF" w:rsidP="008963DF">
            <w:pPr>
              <w:widowControl/>
              <w:numPr>
                <w:ilvl w:val="1"/>
                <w:numId w:val="35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rPr>
                <w:spacing w:val="-2"/>
                <w:sz w:val="26"/>
                <w:szCs w:val="26"/>
              </w:rPr>
            </w:pPr>
            <w:r w:rsidRPr="008963DF">
              <w:rPr>
                <w:spacing w:val="-2"/>
                <w:sz w:val="26"/>
                <w:szCs w:val="26"/>
              </w:rPr>
              <w:t>Развитие навыков групповой работы и разрешения конфликтов через ролевые игры и тренинги. Внеклассные мероприятия: экскурсии, походы, конкурсы рисунков и сочинений</w:t>
            </w:r>
          </w:p>
        </w:tc>
        <w:tc>
          <w:tcPr>
            <w:tcW w:w="1642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 w:rsidRPr="000C7C46">
              <w:rPr>
                <w:sz w:val="28"/>
                <w:szCs w:val="28"/>
              </w:rPr>
              <w:lastRenderedPageBreak/>
              <w:t>9недель</w:t>
            </w:r>
            <w:r w:rsidRPr="000C7C46">
              <w:rPr>
                <w:spacing w:val="-5"/>
                <w:sz w:val="28"/>
                <w:szCs w:val="28"/>
              </w:rPr>
              <w:t>(1</w:t>
            </w:r>
            <w:proofErr w:type="gramEnd"/>
          </w:p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0C7C46">
              <w:rPr>
                <w:sz w:val="28"/>
                <w:szCs w:val="28"/>
              </w:rPr>
              <w:t>разв</w:t>
            </w:r>
            <w:r w:rsidRPr="000C7C46">
              <w:rPr>
                <w:spacing w:val="-2"/>
                <w:sz w:val="28"/>
                <w:szCs w:val="28"/>
              </w:rPr>
              <w:t>месяц</w:t>
            </w:r>
            <w:proofErr w:type="spellEnd"/>
            <w:r w:rsidRPr="000C7C46">
              <w:rPr>
                <w:spacing w:val="-2"/>
                <w:sz w:val="28"/>
                <w:szCs w:val="28"/>
              </w:rPr>
              <w:t>)</w:t>
            </w:r>
            <w:proofErr w:type="gramEnd"/>
          </w:p>
        </w:tc>
        <w:tc>
          <w:tcPr>
            <w:tcW w:w="819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9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8963DF" w:rsidRPr="000C7C46">
        <w:trPr>
          <w:trHeight w:val="830"/>
        </w:trPr>
        <w:tc>
          <w:tcPr>
            <w:tcW w:w="494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5"/>
                <w:sz w:val="28"/>
                <w:szCs w:val="28"/>
              </w:rPr>
              <w:lastRenderedPageBreak/>
              <w:t>2.</w:t>
            </w:r>
          </w:p>
        </w:tc>
        <w:tc>
          <w:tcPr>
            <w:tcW w:w="2026" w:type="dxa"/>
          </w:tcPr>
          <w:p w:rsidR="008963DF" w:rsidRPr="008963DF" w:rsidRDefault="008963DF" w:rsidP="008963DF">
            <w:pPr>
              <w:widowControl/>
              <w:numPr>
                <w:ilvl w:val="1"/>
                <w:numId w:val="35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rPr>
                <w:spacing w:val="-2"/>
                <w:sz w:val="26"/>
                <w:szCs w:val="26"/>
              </w:rPr>
            </w:pPr>
            <w:r w:rsidRPr="008963DF">
              <w:rPr>
                <w:spacing w:val="-2"/>
                <w:sz w:val="26"/>
                <w:szCs w:val="26"/>
              </w:rPr>
              <w:t>Регулярные классные часы по темам дружбы, взаимопомощи, толерантности.</w:t>
            </w:r>
          </w:p>
        </w:tc>
        <w:tc>
          <w:tcPr>
            <w:tcW w:w="1642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z w:val="28"/>
                <w:szCs w:val="28"/>
              </w:rPr>
              <w:t>34</w:t>
            </w:r>
            <w:r w:rsidRPr="000C7C46">
              <w:rPr>
                <w:spacing w:val="-2"/>
                <w:sz w:val="28"/>
                <w:szCs w:val="28"/>
              </w:rPr>
              <w:t xml:space="preserve"> недели</w:t>
            </w:r>
          </w:p>
        </w:tc>
        <w:tc>
          <w:tcPr>
            <w:tcW w:w="819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9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8963DF" w:rsidRPr="000C7C46">
        <w:trPr>
          <w:trHeight w:val="412"/>
        </w:trPr>
        <w:tc>
          <w:tcPr>
            <w:tcW w:w="14786" w:type="dxa"/>
            <w:gridSpan w:val="16"/>
          </w:tcPr>
          <w:p w:rsidR="008963DF" w:rsidRPr="000C7C46" w:rsidRDefault="008963DF" w:rsidP="008963DF">
            <w:pPr>
              <w:pStyle w:val="TableParagraph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</w:t>
            </w:r>
            <w:r>
              <w:rPr>
                <w:b/>
                <w:sz w:val="28"/>
                <w:szCs w:val="28"/>
                <w:lang w:val="en-US"/>
              </w:rPr>
              <w:t>V</w:t>
            </w:r>
            <w:r w:rsidRPr="000C7C46">
              <w:rPr>
                <w:b/>
                <w:sz w:val="28"/>
                <w:szCs w:val="28"/>
              </w:rPr>
              <w:t>.Рефлексивно-</w:t>
            </w:r>
            <w:r w:rsidRPr="000C7C46">
              <w:rPr>
                <w:b/>
                <w:spacing w:val="-2"/>
                <w:sz w:val="28"/>
                <w:szCs w:val="28"/>
              </w:rPr>
              <w:t>обобщающий</w:t>
            </w:r>
          </w:p>
        </w:tc>
      </w:tr>
      <w:tr w:rsidR="008963DF" w:rsidRPr="000C7C46">
        <w:trPr>
          <w:trHeight w:val="1656"/>
        </w:trPr>
        <w:tc>
          <w:tcPr>
            <w:tcW w:w="494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5"/>
                <w:sz w:val="28"/>
                <w:szCs w:val="28"/>
              </w:rPr>
              <w:t>1.</w:t>
            </w:r>
          </w:p>
        </w:tc>
        <w:tc>
          <w:tcPr>
            <w:tcW w:w="2026" w:type="dxa"/>
          </w:tcPr>
          <w:p w:rsidR="008963DF" w:rsidRPr="008963DF" w:rsidRDefault="008963DF" w:rsidP="008963DF">
            <w:pPr>
              <w:widowControl/>
              <w:shd w:val="clear" w:color="auto" w:fill="FFFFFF"/>
              <w:autoSpaceDE/>
              <w:autoSpaceDN/>
              <w:spacing w:line="360" w:lineRule="auto"/>
              <w:rPr>
                <w:spacing w:val="-2"/>
                <w:sz w:val="26"/>
                <w:szCs w:val="26"/>
              </w:rPr>
            </w:pPr>
            <w:r w:rsidRPr="008963DF">
              <w:rPr>
                <w:spacing w:val="-2"/>
                <w:sz w:val="26"/>
                <w:szCs w:val="26"/>
              </w:rPr>
              <w:t>Оценка эффективности практики через наблюдение, анкетирование, социометрические исследования.</w:t>
            </w:r>
          </w:p>
        </w:tc>
        <w:tc>
          <w:tcPr>
            <w:tcW w:w="1642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z w:val="28"/>
                <w:szCs w:val="28"/>
              </w:rPr>
              <w:t xml:space="preserve">2 </w:t>
            </w:r>
            <w:r w:rsidRPr="000C7C46">
              <w:rPr>
                <w:spacing w:val="-2"/>
                <w:sz w:val="28"/>
                <w:szCs w:val="28"/>
              </w:rPr>
              <w:t>недели</w:t>
            </w:r>
          </w:p>
        </w:tc>
        <w:tc>
          <w:tcPr>
            <w:tcW w:w="819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9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8963DF" w:rsidRPr="000C7C46">
        <w:trPr>
          <w:trHeight w:val="2899"/>
        </w:trPr>
        <w:tc>
          <w:tcPr>
            <w:tcW w:w="494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5"/>
                <w:sz w:val="28"/>
                <w:szCs w:val="28"/>
              </w:rPr>
              <w:t>2.</w:t>
            </w:r>
          </w:p>
        </w:tc>
        <w:tc>
          <w:tcPr>
            <w:tcW w:w="2026" w:type="dxa"/>
          </w:tcPr>
          <w:p w:rsidR="008963DF" w:rsidRPr="008963DF" w:rsidRDefault="008963DF" w:rsidP="008963DF">
            <w:pPr>
              <w:widowControl/>
              <w:shd w:val="clear" w:color="auto" w:fill="FFFFFF"/>
              <w:autoSpaceDE/>
              <w:autoSpaceDN/>
              <w:spacing w:line="360" w:lineRule="auto"/>
              <w:rPr>
                <w:spacing w:val="-2"/>
                <w:sz w:val="26"/>
                <w:szCs w:val="26"/>
              </w:rPr>
            </w:pPr>
            <w:r w:rsidRPr="008963DF">
              <w:rPr>
                <w:spacing w:val="-2"/>
                <w:sz w:val="26"/>
                <w:szCs w:val="26"/>
              </w:rPr>
              <w:t>Анализ изменений в поведении учащихся, уровня сплочённости коллектива.</w:t>
            </w:r>
          </w:p>
        </w:tc>
        <w:tc>
          <w:tcPr>
            <w:tcW w:w="1642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z w:val="28"/>
                <w:szCs w:val="28"/>
              </w:rPr>
              <w:t xml:space="preserve">1 </w:t>
            </w:r>
            <w:r w:rsidRPr="000C7C46">
              <w:rPr>
                <w:spacing w:val="-4"/>
                <w:sz w:val="28"/>
                <w:szCs w:val="28"/>
              </w:rPr>
              <w:t>день</w:t>
            </w:r>
          </w:p>
        </w:tc>
        <w:tc>
          <w:tcPr>
            <w:tcW w:w="819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9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8963DF" w:rsidRPr="000C7C46">
        <w:trPr>
          <w:trHeight w:val="2899"/>
        </w:trPr>
        <w:tc>
          <w:tcPr>
            <w:tcW w:w="494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pacing w:val="-5"/>
                <w:sz w:val="28"/>
                <w:szCs w:val="28"/>
              </w:rPr>
              <w:t>3.</w:t>
            </w:r>
          </w:p>
        </w:tc>
        <w:tc>
          <w:tcPr>
            <w:tcW w:w="2026" w:type="dxa"/>
          </w:tcPr>
          <w:p w:rsidR="008963DF" w:rsidRPr="008963DF" w:rsidRDefault="008963DF" w:rsidP="008963DF">
            <w:pPr>
              <w:widowControl/>
              <w:shd w:val="clear" w:color="auto" w:fill="FFFFFF"/>
              <w:autoSpaceDE/>
              <w:autoSpaceDN/>
              <w:spacing w:line="360" w:lineRule="auto"/>
              <w:rPr>
                <w:spacing w:val="-2"/>
                <w:sz w:val="26"/>
                <w:szCs w:val="26"/>
              </w:rPr>
            </w:pPr>
            <w:r w:rsidRPr="008963DF">
              <w:rPr>
                <w:spacing w:val="-2"/>
                <w:sz w:val="26"/>
                <w:szCs w:val="26"/>
              </w:rPr>
              <w:t>Корректировка методов работы на следующий учебный год.</w:t>
            </w:r>
          </w:p>
        </w:tc>
        <w:tc>
          <w:tcPr>
            <w:tcW w:w="1642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0C7C46">
              <w:rPr>
                <w:sz w:val="28"/>
                <w:szCs w:val="28"/>
              </w:rPr>
              <w:t xml:space="preserve">2 </w:t>
            </w:r>
            <w:r w:rsidRPr="000C7C46">
              <w:rPr>
                <w:spacing w:val="-2"/>
                <w:sz w:val="28"/>
                <w:szCs w:val="28"/>
              </w:rPr>
              <w:t>недели</w:t>
            </w:r>
          </w:p>
        </w:tc>
        <w:tc>
          <w:tcPr>
            <w:tcW w:w="819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9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6" w:type="dxa"/>
            <w:shd w:val="clear" w:color="auto" w:fill="A5A5A5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8963DF" w:rsidRPr="000C7C46" w:rsidRDefault="008963DF" w:rsidP="008963DF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B14819" w:rsidRPr="000C7C46" w:rsidRDefault="00B14819" w:rsidP="000C7C46">
      <w:pPr>
        <w:spacing w:line="360" w:lineRule="auto"/>
        <w:ind w:firstLine="709"/>
        <w:jc w:val="both"/>
        <w:rPr>
          <w:sz w:val="28"/>
          <w:szCs w:val="28"/>
        </w:rPr>
      </w:pPr>
    </w:p>
    <w:sectPr w:rsidR="00B14819" w:rsidRPr="000C7C46" w:rsidSect="000C7C46">
      <w:pgSz w:w="16840" w:h="11910" w:orient="landscape"/>
      <w:pgMar w:top="1134" w:right="851" w:bottom="1134" w:left="1134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10A47"/>
    <w:multiLevelType w:val="multilevel"/>
    <w:tmpl w:val="FC60A5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E33C7C"/>
    <w:multiLevelType w:val="multilevel"/>
    <w:tmpl w:val="242036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EC1081"/>
    <w:multiLevelType w:val="multilevel"/>
    <w:tmpl w:val="96769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1239FF"/>
    <w:multiLevelType w:val="multilevel"/>
    <w:tmpl w:val="7A64B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9B939F2"/>
    <w:multiLevelType w:val="multilevel"/>
    <w:tmpl w:val="8494A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23E7A4E"/>
    <w:multiLevelType w:val="hybridMultilevel"/>
    <w:tmpl w:val="A4141114"/>
    <w:lvl w:ilvl="0" w:tplc="AA0AF1AA">
      <w:start w:val="1"/>
      <w:numFmt w:val="decimal"/>
      <w:lvlText w:val="%1."/>
      <w:lvlJc w:val="left"/>
      <w:pPr>
        <w:ind w:left="1557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0563CCA">
      <w:numFmt w:val="bullet"/>
      <w:lvlText w:val=""/>
      <w:lvlJc w:val="left"/>
      <w:pPr>
        <w:ind w:left="1557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6BF86D0C">
      <w:numFmt w:val="bullet"/>
      <w:lvlText w:val="•"/>
      <w:lvlJc w:val="left"/>
      <w:pPr>
        <w:ind w:left="2520" w:hanging="348"/>
      </w:pPr>
      <w:rPr>
        <w:rFonts w:hint="default"/>
        <w:lang w:val="ru-RU" w:eastAsia="en-US" w:bidi="ar-SA"/>
      </w:rPr>
    </w:lvl>
    <w:lvl w:ilvl="3" w:tplc="D9760E7A">
      <w:numFmt w:val="bullet"/>
      <w:lvlText w:val="•"/>
      <w:lvlJc w:val="left"/>
      <w:pPr>
        <w:ind w:left="3481" w:hanging="348"/>
      </w:pPr>
      <w:rPr>
        <w:rFonts w:hint="default"/>
        <w:lang w:val="ru-RU" w:eastAsia="en-US" w:bidi="ar-SA"/>
      </w:rPr>
    </w:lvl>
    <w:lvl w:ilvl="4" w:tplc="C186B50A">
      <w:numFmt w:val="bullet"/>
      <w:lvlText w:val="•"/>
      <w:lvlJc w:val="left"/>
      <w:pPr>
        <w:ind w:left="4442" w:hanging="348"/>
      </w:pPr>
      <w:rPr>
        <w:rFonts w:hint="default"/>
        <w:lang w:val="ru-RU" w:eastAsia="en-US" w:bidi="ar-SA"/>
      </w:rPr>
    </w:lvl>
    <w:lvl w:ilvl="5" w:tplc="F97007D8">
      <w:numFmt w:val="bullet"/>
      <w:lvlText w:val="•"/>
      <w:lvlJc w:val="left"/>
      <w:pPr>
        <w:ind w:left="5402" w:hanging="348"/>
      </w:pPr>
      <w:rPr>
        <w:rFonts w:hint="default"/>
        <w:lang w:val="ru-RU" w:eastAsia="en-US" w:bidi="ar-SA"/>
      </w:rPr>
    </w:lvl>
    <w:lvl w:ilvl="6" w:tplc="299802EE">
      <w:numFmt w:val="bullet"/>
      <w:lvlText w:val="•"/>
      <w:lvlJc w:val="left"/>
      <w:pPr>
        <w:ind w:left="6363" w:hanging="348"/>
      </w:pPr>
      <w:rPr>
        <w:rFonts w:hint="default"/>
        <w:lang w:val="ru-RU" w:eastAsia="en-US" w:bidi="ar-SA"/>
      </w:rPr>
    </w:lvl>
    <w:lvl w:ilvl="7" w:tplc="E1B0DFAE">
      <w:numFmt w:val="bullet"/>
      <w:lvlText w:val="•"/>
      <w:lvlJc w:val="left"/>
      <w:pPr>
        <w:ind w:left="7324" w:hanging="348"/>
      </w:pPr>
      <w:rPr>
        <w:rFonts w:hint="default"/>
        <w:lang w:val="ru-RU" w:eastAsia="en-US" w:bidi="ar-SA"/>
      </w:rPr>
    </w:lvl>
    <w:lvl w:ilvl="8" w:tplc="AB42880C">
      <w:numFmt w:val="bullet"/>
      <w:lvlText w:val="•"/>
      <w:lvlJc w:val="left"/>
      <w:pPr>
        <w:ind w:left="8284" w:hanging="348"/>
      </w:pPr>
      <w:rPr>
        <w:rFonts w:hint="default"/>
        <w:lang w:val="ru-RU" w:eastAsia="en-US" w:bidi="ar-SA"/>
      </w:rPr>
    </w:lvl>
  </w:abstractNum>
  <w:abstractNum w:abstractNumId="6">
    <w:nsid w:val="16417F24"/>
    <w:multiLevelType w:val="hybridMultilevel"/>
    <w:tmpl w:val="AF0E24B0"/>
    <w:lvl w:ilvl="0" w:tplc="FFA60744">
      <w:start w:val="1"/>
      <w:numFmt w:val="decimal"/>
      <w:lvlText w:val="%1."/>
      <w:lvlJc w:val="left"/>
      <w:pPr>
        <w:ind w:left="107" w:hanging="3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14295A">
      <w:numFmt w:val="bullet"/>
      <w:lvlText w:val="•"/>
      <w:lvlJc w:val="left"/>
      <w:pPr>
        <w:ind w:left="596" w:hanging="319"/>
      </w:pPr>
      <w:rPr>
        <w:rFonts w:hint="default"/>
        <w:lang w:val="ru-RU" w:eastAsia="en-US" w:bidi="ar-SA"/>
      </w:rPr>
    </w:lvl>
    <w:lvl w:ilvl="2" w:tplc="D514FF66">
      <w:numFmt w:val="bullet"/>
      <w:lvlText w:val="•"/>
      <w:lvlJc w:val="left"/>
      <w:pPr>
        <w:ind w:left="1092" w:hanging="319"/>
      </w:pPr>
      <w:rPr>
        <w:rFonts w:hint="default"/>
        <w:lang w:val="ru-RU" w:eastAsia="en-US" w:bidi="ar-SA"/>
      </w:rPr>
    </w:lvl>
    <w:lvl w:ilvl="3" w:tplc="98824CA0">
      <w:numFmt w:val="bullet"/>
      <w:lvlText w:val="•"/>
      <w:lvlJc w:val="left"/>
      <w:pPr>
        <w:ind w:left="1588" w:hanging="319"/>
      </w:pPr>
      <w:rPr>
        <w:rFonts w:hint="default"/>
        <w:lang w:val="ru-RU" w:eastAsia="en-US" w:bidi="ar-SA"/>
      </w:rPr>
    </w:lvl>
    <w:lvl w:ilvl="4" w:tplc="1AF6BA7C">
      <w:numFmt w:val="bullet"/>
      <w:lvlText w:val="•"/>
      <w:lvlJc w:val="left"/>
      <w:pPr>
        <w:ind w:left="2084" w:hanging="319"/>
      </w:pPr>
      <w:rPr>
        <w:rFonts w:hint="default"/>
        <w:lang w:val="ru-RU" w:eastAsia="en-US" w:bidi="ar-SA"/>
      </w:rPr>
    </w:lvl>
    <w:lvl w:ilvl="5" w:tplc="E0AA606A">
      <w:numFmt w:val="bullet"/>
      <w:lvlText w:val="•"/>
      <w:lvlJc w:val="left"/>
      <w:pPr>
        <w:ind w:left="2580" w:hanging="319"/>
      </w:pPr>
      <w:rPr>
        <w:rFonts w:hint="default"/>
        <w:lang w:val="ru-RU" w:eastAsia="en-US" w:bidi="ar-SA"/>
      </w:rPr>
    </w:lvl>
    <w:lvl w:ilvl="6" w:tplc="46E65DF4">
      <w:numFmt w:val="bullet"/>
      <w:lvlText w:val="•"/>
      <w:lvlJc w:val="left"/>
      <w:pPr>
        <w:ind w:left="3076" w:hanging="319"/>
      </w:pPr>
      <w:rPr>
        <w:rFonts w:hint="default"/>
        <w:lang w:val="ru-RU" w:eastAsia="en-US" w:bidi="ar-SA"/>
      </w:rPr>
    </w:lvl>
    <w:lvl w:ilvl="7" w:tplc="E9AC2196">
      <w:numFmt w:val="bullet"/>
      <w:lvlText w:val="•"/>
      <w:lvlJc w:val="left"/>
      <w:pPr>
        <w:ind w:left="3572" w:hanging="319"/>
      </w:pPr>
      <w:rPr>
        <w:rFonts w:hint="default"/>
        <w:lang w:val="ru-RU" w:eastAsia="en-US" w:bidi="ar-SA"/>
      </w:rPr>
    </w:lvl>
    <w:lvl w:ilvl="8" w:tplc="EB105302">
      <w:numFmt w:val="bullet"/>
      <w:lvlText w:val="•"/>
      <w:lvlJc w:val="left"/>
      <w:pPr>
        <w:ind w:left="4068" w:hanging="319"/>
      </w:pPr>
      <w:rPr>
        <w:rFonts w:hint="default"/>
        <w:lang w:val="ru-RU" w:eastAsia="en-US" w:bidi="ar-SA"/>
      </w:rPr>
    </w:lvl>
  </w:abstractNum>
  <w:abstractNum w:abstractNumId="7">
    <w:nsid w:val="1ADA5B02"/>
    <w:multiLevelType w:val="multilevel"/>
    <w:tmpl w:val="6EF2D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C10431D"/>
    <w:multiLevelType w:val="multilevel"/>
    <w:tmpl w:val="FFB21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C7D2A93"/>
    <w:multiLevelType w:val="multilevel"/>
    <w:tmpl w:val="00F89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AF35531"/>
    <w:multiLevelType w:val="multilevel"/>
    <w:tmpl w:val="F2402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D73BDC"/>
    <w:multiLevelType w:val="hybridMultilevel"/>
    <w:tmpl w:val="6A5822CA"/>
    <w:lvl w:ilvl="0" w:tplc="FF6428FE">
      <w:start w:val="1"/>
      <w:numFmt w:val="decimal"/>
      <w:lvlText w:val="%1."/>
      <w:lvlJc w:val="left"/>
      <w:pPr>
        <w:ind w:left="107" w:hanging="5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43C5626">
      <w:numFmt w:val="bullet"/>
      <w:lvlText w:val="•"/>
      <w:lvlJc w:val="left"/>
      <w:pPr>
        <w:ind w:left="596" w:hanging="583"/>
      </w:pPr>
      <w:rPr>
        <w:rFonts w:hint="default"/>
        <w:lang w:val="ru-RU" w:eastAsia="en-US" w:bidi="ar-SA"/>
      </w:rPr>
    </w:lvl>
    <w:lvl w:ilvl="2" w:tplc="67662776">
      <w:numFmt w:val="bullet"/>
      <w:lvlText w:val="•"/>
      <w:lvlJc w:val="left"/>
      <w:pPr>
        <w:ind w:left="1092" w:hanging="583"/>
      </w:pPr>
      <w:rPr>
        <w:rFonts w:hint="default"/>
        <w:lang w:val="ru-RU" w:eastAsia="en-US" w:bidi="ar-SA"/>
      </w:rPr>
    </w:lvl>
    <w:lvl w:ilvl="3" w:tplc="2076D044">
      <w:numFmt w:val="bullet"/>
      <w:lvlText w:val="•"/>
      <w:lvlJc w:val="left"/>
      <w:pPr>
        <w:ind w:left="1588" w:hanging="583"/>
      </w:pPr>
      <w:rPr>
        <w:rFonts w:hint="default"/>
        <w:lang w:val="ru-RU" w:eastAsia="en-US" w:bidi="ar-SA"/>
      </w:rPr>
    </w:lvl>
    <w:lvl w:ilvl="4" w:tplc="4AA4F53E">
      <w:numFmt w:val="bullet"/>
      <w:lvlText w:val="•"/>
      <w:lvlJc w:val="left"/>
      <w:pPr>
        <w:ind w:left="2084" w:hanging="583"/>
      </w:pPr>
      <w:rPr>
        <w:rFonts w:hint="default"/>
        <w:lang w:val="ru-RU" w:eastAsia="en-US" w:bidi="ar-SA"/>
      </w:rPr>
    </w:lvl>
    <w:lvl w:ilvl="5" w:tplc="0BE24582">
      <w:numFmt w:val="bullet"/>
      <w:lvlText w:val="•"/>
      <w:lvlJc w:val="left"/>
      <w:pPr>
        <w:ind w:left="2580" w:hanging="583"/>
      </w:pPr>
      <w:rPr>
        <w:rFonts w:hint="default"/>
        <w:lang w:val="ru-RU" w:eastAsia="en-US" w:bidi="ar-SA"/>
      </w:rPr>
    </w:lvl>
    <w:lvl w:ilvl="6" w:tplc="FF1C6FE6">
      <w:numFmt w:val="bullet"/>
      <w:lvlText w:val="•"/>
      <w:lvlJc w:val="left"/>
      <w:pPr>
        <w:ind w:left="3076" w:hanging="583"/>
      </w:pPr>
      <w:rPr>
        <w:rFonts w:hint="default"/>
        <w:lang w:val="ru-RU" w:eastAsia="en-US" w:bidi="ar-SA"/>
      </w:rPr>
    </w:lvl>
    <w:lvl w:ilvl="7" w:tplc="25882C18">
      <w:numFmt w:val="bullet"/>
      <w:lvlText w:val="•"/>
      <w:lvlJc w:val="left"/>
      <w:pPr>
        <w:ind w:left="3572" w:hanging="583"/>
      </w:pPr>
      <w:rPr>
        <w:rFonts w:hint="default"/>
        <w:lang w:val="ru-RU" w:eastAsia="en-US" w:bidi="ar-SA"/>
      </w:rPr>
    </w:lvl>
    <w:lvl w:ilvl="8" w:tplc="2050F24E">
      <w:numFmt w:val="bullet"/>
      <w:lvlText w:val="•"/>
      <w:lvlJc w:val="left"/>
      <w:pPr>
        <w:ind w:left="4068" w:hanging="583"/>
      </w:pPr>
      <w:rPr>
        <w:rFonts w:hint="default"/>
        <w:lang w:val="ru-RU" w:eastAsia="en-US" w:bidi="ar-SA"/>
      </w:rPr>
    </w:lvl>
  </w:abstractNum>
  <w:abstractNum w:abstractNumId="12">
    <w:nsid w:val="36686929"/>
    <w:multiLevelType w:val="hybridMultilevel"/>
    <w:tmpl w:val="474A6B1A"/>
    <w:lvl w:ilvl="0" w:tplc="40EAA700">
      <w:start w:val="1"/>
      <w:numFmt w:val="decimal"/>
      <w:lvlText w:val="%1."/>
      <w:lvlJc w:val="left"/>
      <w:pPr>
        <w:ind w:left="140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9263D48">
      <w:numFmt w:val="bullet"/>
      <w:lvlText w:val="•"/>
      <w:lvlJc w:val="left"/>
      <w:pPr>
        <w:ind w:left="1146" w:hanging="708"/>
      </w:pPr>
      <w:rPr>
        <w:rFonts w:hint="default"/>
        <w:lang w:val="ru-RU" w:eastAsia="en-US" w:bidi="ar-SA"/>
      </w:rPr>
    </w:lvl>
    <w:lvl w:ilvl="2" w:tplc="4F8E9468">
      <w:numFmt w:val="bullet"/>
      <w:lvlText w:val="•"/>
      <w:lvlJc w:val="left"/>
      <w:pPr>
        <w:ind w:left="2153" w:hanging="708"/>
      </w:pPr>
      <w:rPr>
        <w:rFonts w:hint="default"/>
        <w:lang w:val="ru-RU" w:eastAsia="en-US" w:bidi="ar-SA"/>
      </w:rPr>
    </w:lvl>
    <w:lvl w:ilvl="3" w:tplc="D61EBA3C">
      <w:numFmt w:val="bullet"/>
      <w:lvlText w:val="•"/>
      <w:lvlJc w:val="left"/>
      <w:pPr>
        <w:ind w:left="3159" w:hanging="708"/>
      </w:pPr>
      <w:rPr>
        <w:rFonts w:hint="default"/>
        <w:lang w:val="ru-RU" w:eastAsia="en-US" w:bidi="ar-SA"/>
      </w:rPr>
    </w:lvl>
    <w:lvl w:ilvl="4" w:tplc="342CEC2A">
      <w:numFmt w:val="bullet"/>
      <w:lvlText w:val="•"/>
      <w:lvlJc w:val="left"/>
      <w:pPr>
        <w:ind w:left="4166" w:hanging="708"/>
      </w:pPr>
      <w:rPr>
        <w:rFonts w:hint="default"/>
        <w:lang w:val="ru-RU" w:eastAsia="en-US" w:bidi="ar-SA"/>
      </w:rPr>
    </w:lvl>
    <w:lvl w:ilvl="5" w:tplc="BA9698A2">
      <w:numFmt w:val="bullet"/>
      <w:lvlText w:val="•"/>
      <w:lvlJc w:val="left"/>
      <w:pPr>
        <w:ind w:left="5173" w:hanging="708"/>
      </w:pPr>
      <w:rPr>
        <w:rFonts w:hint="default"/>
        <w:lang w:val="ru-RU" w:eastAsia="en-US" w:bidi="ar-SA"/>
      </w:rPr>
    </w:lvl>
    <w:lvl w:ilvl="6" w:tplc="10EA2336">
      <w:numFmt w:val="bullet"/>
      <w:lvlText w:val="•"/>
      <w:lvlJc w:val="left"/>
      <w:pPr>
        <w:ind w:left="6179" w:hanging="708"/>
      </w:pPr>
      <w:rPr>
        <w:rFonts w:hint="default"/>
        <w:lang w:val="ru-RU" w:eastAsia="en-US" w:bidi="ar-SA"/>
      </w:rPr>
    </w:lvl>
    <w:lvl w:ilvl="7" w:tplc="19CCF5E6">
      <w:numFmt w:val="bullet"/>
      <w:lvlText w:val="•"/>
      <w:lvlJc w:val="left"/>
      <w:pPr>
        <w:ind w:left="7186" w:hanging="708"/>
      </w:pPr>
      <w:rPr>
        <w:rFonts w:hint="default"/>
        <w:lang w:val="ru-RU" w:eastAsia="en-US" w:bidi="ar-SA"/>
      </w:rPr>
    </w:lvl>
    <w:lvl w:ilvl="8" w:tplc="30D85446">
      <w:numFmt w:val="bullet"/>
      <w:lvlText w:val="•"/>
      <w:lvlJc w:val="left"/>
      <w:pPr>
        <w:ind w:left="8193" w:hanging="708"/>
      </w:pPr>
      <w:rPr>
        <w:rFonts w:hint="default"/>
        <w:lang w:val="ru-RU" w:eastAsia="en-US" w:bidi="ar-SA"/>
      </w:rPr>
    </w:lvl>
  </w:abstractNum>
  <w:abstractNum w:abstractNumId="13">
    <w:nsid w:val="36D24954"/>
    <w:multiLevelType w:val="multilevel"/>
    <w:tmpl w:val="A7F60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BD10BCB"/>
    <w:multiLevelType w:val="hybridMultilevel"/>
    <w:tmpl w:val="299CADF0"/>
    <w:lvl w:ilvl="0" w:tplc="4FF6FD48">
      <w:start w:val="1"/>
      <w:numFmt w:val="decimal"/>
      <w:lvlText w:val="%1."/>
      <w:lvlJc w:val="left"/>
      <w:pPr>
        <w:ind w:left="107" w:hanging="55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F0A6096">
      <w:numFmt w:val="bullet"/>
      <w:lvlText w:val="•"/>
      <w:lvlJc w:val="left"/>
      <w:pPr>
        <w:ind w:left="596" w:hanging="557"/>
      </w:pPr>
      <w:rPr>
        <w:rFonts w:hint="default"/>
        <w:lang w:val="ru-RU" w:eastAsia="en-US" w:bidi="ar-SA"/>
      </w:rPr>
    </w:lvl>
    <w:lvl w:ilvl="2" w:tplc="D8F0EBB6">
      <w:numFmt w:val="bullet"/>
      <w:lvlText w:val="•"/>
      <w:lvlJc w:val="left"/>
      <w:pPr>
        <w:ind w:left="1092" w:hanging="557"/>
      </w:pPr>
      <w:rPr>
        <w:rFonts w:hint="default"/>
        <w:lang w:val="ru-RU" w:eastAsia="en-US" w:bidi="ar-SA"/>
      </w:rPr>
    </w:lvl>
    <w:lvl w:ilvl="3" w:tplc="5CA23BD0">
      <w:numFmt w:val="bullet"/>
      <w:lvlText w:val="•"/>
      <w:lvlJc w:val="left"/>
      <w:pPr>
        <w:ind w:left="1588" w:hanging="557"/>
      </w:pPr>
      <w:rPr>
        <w:rFonts w:hint="default"/>
        <w:lang w:val="ru-RU" w:eastAsia="en-US" w:bidi="ar-SA"/>
      </w:rPr>
    </w:lvl>
    <w:lvl w:ilvl="4" w:tplc="0184634E">
      <w:numFmt w:val="bullet"/>
      <w:lvlText w:val="•"/>
      <w:lvlJc w:val="left"/>
      <w:pPr>
        <w:ind w:left="2084" w:hanging="557"/>
      </w:pPr>
      <w:rPr>
        <w:rFonts w:hint="default"/>
        <w:lang w:val="ru-RU" w:eastAsia="en-US" w:bidi="ar-SA"/>
      </w:rPr>
    </w:lvl>
    <w:lvl w:ilvl="5" w:tplc="22C087E8">
      <w:numFmt w:val="bullet"/>
      <w:lvlText w:val="•"/>
      <w:lvlJc w:val="left"/>
      <w:pPr>
        <w:ind w:left="2580" w:hanging="557"/>
      </w:pPr>
      <w:rPr>
        <w:rFonts w:hint="default"/>
        <w:lang w:val="ru-RU" w:eastAsia="en-US" w:bidi="ar-SA"/>
      </w:rPr>
    </w:lvl>
    <w:lvl w:ilvl="6" w:tplc="6EF65DB8">
      <w:numFmt w:val="bullet"/>
      <w:lvlText w:val="•"/>
      <w:lvlJc w:val="left"/>
      <w:pPr>
        <w:ind w:left="3076" w:hanging="557"/>
      </w:pPr>
      <w:rPr>
        <w:rFonts w:hint="default"/>
        <w:lang w:val="ru-RU" w:eastAsia="en-US" w:bidi="ar-SA"/>
      </w:rPr>
    </w:lvl>
    <w:lvl w:ilvl="7" w:tplc="F5FEAF38">
      <w:numFmt w:val="bullet"/>
      <w:lvlText w:val="•"/>
      <w:lvlJc w:val="left"/>
      <w:pPr>
        <w:ind w:left="3572" w:hanging="557"/>
      </w:pPr>
      <w:rPr>
        <w:rFonts w:hint="default"/>
        <w:lang w:val="ru-RU" w:eastAsia="en-US" w:bidi="ar-SA"/>
      </w:rPr>
    </w:lvl>
    <w:lvl w:ilvl="8" w:tplc="9B34A388">
      <w:numFmt w:val="bullet"/>
      <w:lvlText w:val="•"/>
      <w:lvlJc w:val="left"/>
      <w:pPr>
        <w:ind w:left="4068" w:hanging="557"/>
      </w:pPr>
      <w:rPr>
        <w:rFonts w:hint="default"/>
        <w:lang w:val="ru-RU" w:eastAsia="en-US" w:bidi="ar-SA"/>
      </w:rPr>
    </w:lvl>
  </w:abstractNum>
  <w:abstractNum w:abstractNumId="15">
    <w:nsid w:val="4091499E"/>
    <w:multiLevelType w:val="hybridMultilevel"/>
    <w:tmpl w:val="FEBAA806"/>
    <w:lvl w:ilvl="0" w:tplc="9782F554">
      <w:start w:val="1"/>
      <w:numFmt w:val="decimal"/>
      <w:lvlText w:val="%1."/>
      <w:lvlJc w:val="left"/>
      <w:pPr>
        <w:ind w:left="140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4341086">
      <w:numFmt w:val="bullet"/>
      <w:lvlText w:val="•"/>
      <w:lvlJc w:val="left"/>
      <w:pPr>
        <w:ind w:left="1146" w:hanging="708"/>
      </w:pPr>
      <w:rPr>
        <w:rFonts w:hint="default"/>
        <w:lang w:val="ru-RU" w:eastAsia="en-US" w:bidi="ar-SA"/>
      </w:rPr>
    </w:lvl>
    <w:lvl w:ilvl="2" w:tplc="3B185A92">
      <w:numFmt w:val="bullet"/>
      <w:lvlText w:val="•"/>
      <w:lvlJc w:val="left"/>
      <w:pPr>
        <w:ind w:left="2153" w:hanging="708"/>
      </w:pPr>
      <w:rPr>
        <w:rFonts w:hint="default"/>
        <w:lang w:val="ru-RU" w:eastAsia="en-US" w:bidi="ar-SA"/>
      </w:rPr>
    </w:lvl>
    <w:lvl w:ilvl="3" w:tplc="1F660F9C">
      <w:numFmt w:val="bullet"/>
      <w:lvlText w:val="•"/>
      <w:lvlJc w:val="left"/>
      <w:pPr>
        <w:ind w:left="3159" w:hanging="708"/>
      </w:pPr>
      <w:rPr>
        <w:rFonts w:hint="default"/>
        <w:lang w:val="ru-RU" w:eastAsia="en-US" w:bidi="ar-SA"/>
      </w:rPr>
    </w:lvl>
    <w:lvl w:ilvl="4" w:tplc="45B466A0">
      <w:numFmt w:val="bullet"/>
      <w:lvlText w:val="•"/>
      <w:lvlJc w:val="left"/>
      <w:pPr>
        <w:ind w:left="4166" w:hanging="708"/>
      </w:pPr>
      <w:rPr>
        <w:rFonts w:hint="default"/>
        <w:lang w:val="ru-RU" w:eastAsia="en-US" w:bidi="ar-SA"/>
      </w:rPr>
    </w:lvl>
    <w:lvl w:ilvl="5" w:tplc="8C7848BC">
      <w:numFmt w:val="bullet"/>
      <w:lvlText w:val="•"/>
      <w:lvlJc w:val="left"/>
      <w:pPr>
        <w:ind w:left="5173" w:hanging="708"/>
      </w:pPr>
      <w:rPr>
        <w:rFonts w:hint="default"/>
        <w:lang w:val="ru-RU" w:eastAsia="en-US" w:bidi="ar-SA"/>
      </w:rPr>
    </w:lvl>
    <w:lvl w:ilvl="6" w:tplc="B5DC650C">
      <w:numFmt w:val="bullet"/>
      <w:lvlText w:val="•"/>
      <w:lvlJc w:val="left"/>
      <w:pPr>
        <w:ind w:left="6179" w:hanging="708"/>
      </w:pPr>
      <w:rPr>
        <w:rFonts w:hint="default"/>
        <w:lang w:val="ru-RU" w:eastAsia="en-US" w:bidi="ar-SA"/>
      </w:rPr>
    </w:lvl>
    <w:lvl w:ilvl="7" w:tplc="0974E264">
      <w:numFmt w:val="bullet"/>
      <w:lvlText w:val="•"/>
      <w:lvlJc w:val="left"/>
      <w:pPr>
        <w:ind w:left="7186" w:hanging="708"/>
      </w:pPr>
      <w:rPr>
        <w:rFonts w:hint="default"/>
        <w:lang w:val="ru-RU" w:eastAsia="en-US" w:bidi="ar-SA"/>
      </w:rPr>
    </w:lvl>
    <w:lvl w:ilvl="8" w:tplc="A02AF1C6">
      <w:numFmt w:val="bullet"/>
      <w:lvlText w:val="•"/>
      <w:lvlJc w:val="left"/>
      <w:pPr>
        <w:ind w:left="8193" w:hanging="708"/>
      </w:pPr>
      <w:rPr>
        <w:rFonts w:hint="default"/>
        <w:lang w:val="ru-RU" w:eastAsia="en-US" w:bidi="ar-SA"/>
      </w:rPr>
    </w:lvl>
  </w:abstractNum>
  <w:abstractNum w:abstractNumId="16">
    <w:nsid w:val="43456C44"/>
    <w:multiLevelType w:val="multilevel"/>
    <w:tmpl w:val="93BE5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8577BF7"/>
    <w:multiLevelType w:val="multilevel"/>
    <w:tmpl w:val="05700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AC80F9E"/>
    <w:multiLevelType w:val="multilevel"/>
    <w:tmpl w:val="A4222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AEC1554"/>
    <w:multiLevelType w:val="hybridMultilevel"/>
    <w:tmpl w:val="C3F657FA"/>
    <w:lvl w:ilvl="0" w:tplc="94645F3E">
      <w:start w:val="1"/>
      <w:numFmt w:val="decimal"/>
      <w:lvlText w:val="%1."/>
      <w:lvlJc w:val="left"/>
      <w:pPr>
        <w:ind w:left="1557" w:hanging="708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30B890CC">
      <w:numFmt w:val="bullet"/>
      <w:lvlText w:val=""/>
      <w:lvlJc w:val="left"/>
      <w:pPr>
        <w:ind w:left="1557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7D36F20C">
      <w:numFmt w:val="bullet"/>
      <w:lvlText w:val="o"/>
      <w:lvlJc w:val="left"/>
      <w:pPr>
        <w:ind w:left="861" w:hanging="706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5E706542">
      <w:numFmt w:val="bullet"/>
      <w:lvlText w:val="•"/>
      <w:lvlJc w:val="left"/>
      <w:pPr>
        <w:ind w:left="3481" w:hanging="706"/>
      </w:pPr>
      <w:rPr>
        <w:rFonts w:hint="default"/>
        <w:lang w:val="ru-RU" w:eastAsia="en-US" w:bidi="ar-SA"/>
      </w:rPr>
    </w:lvl>
    <w:lvl w:ilvl="4" w:tplc="2A64C564">
      <w:numFmt w:val="bullet"/>
      <w:lvlText w:val="•"/>
      <w:lvlJc w:val="left"/>
      <w:pPr>
        <w:ind w:left="4442" w:hanging="706"/>
      </w:pPr>
      <w:rPr>
        <w:rFonts w:hint="default"/>
        <w:lang w:val="ru-RU" w:eastAsia="en-US" w:bidi="ar-SA"/>
      </w:rPr>
    </w:lvl>
    <w:lvl w:ilvl="5" w:tplc="FEC8C466">
      <w:numFmt w:val="bullet"/>
      <w:lvlText w:val="•"/>
      <w:lvlJc w:val="left"/>
      <w:pPr>
        <w:ind w:left="5402" w:hanging="706"/>
      </w:pPr>
      <w:rPr>
        <w:rFonts w:hint="default"/>
        <w:lang w:val="ru-RU" w:eastAsia="en-US" w:bidi="ar-SA"/>
      </w:rPr>
    </w:lvl>
    <w:lvl w:ilvl="6" w:tplc="17A44F5E">
      <w:numFmt w:val="bullet"/>
      <w:lvlText w:val="•"/>
      <w:lvlJc w:val="left"/>
      <w:pPr>
        <w:ind w:left="6363" w:hanging="706"/>
      </w:pPr>
      <w:rPr>
        <w:rFonts w:hint="default"/>
        <w:lang w:val="ru-RU" w:eastAsia="en-US" w:bidi="ar-SA"/>
      </w:rPr>
    </w:lvl>
    <w:lvl w:ilvl="7" w:tplc="1E002C08">
      <w:numFmt w:val="bullet"/>
      <w:lvlText w:val="•"/>
      <w:lvlJc w:val="left"/>
      <w:pPr>
        <w:ind w:left="7324" w:hanging="706"/>
      </w:pPr>
      <w:rPr>
        <w:rFonts w:hint="default"/>
        <w:lang w:val="ru-RU" w:eastAsia="en-US" w:bidi="ar-SA"/>
      </w:rPr>
    </w:lvl>
    <w:lvl w:ilvl="8" w:tplc="B0B6DDC8">
      <w:numFmt w:val="bullet"/>
      <w:lvlText w:val="•"/>
      <w:lvlJc w:val="left"/>
      <w:pPr>
        <w:ind w:left="8284" w:hanging="706"/>
      </w:pPr>
      <w:rPr>
        <w:rFonts w:hint="default"/>
        <w:lang w:val="ru-RU" w:eastAsia="en-US" w:bidi="ar-SA"/>
      </w:rPr>
    </w:lvl>
  </w:abstractNum>
  <w:abstractNum w:abstractNumId="20">
    <w:nsid w:val="4EB2388A"/>
    <w:multiLevelType w:val="multilevel"/>
    <w:tmpl w:val="A2029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9304E13"/>
    <w:multiLevelType w:val="multilevel"/>
    <w:tmpl w:val="D556D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BFE5A49"/>
    <w:multiLevelType w:val="multilevel"/>
    <w:tmpl w:val="BB2C0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C1B4F85"/>
    <w:multiLevelType w:val="multilevel"/>
    <w:tmpl w:val="BFD850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5542738"/>
    <w:multiLevelType w:val="multilevel"/>
    <w:tmpl w:val="7ADCC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61B765A"/>
    <w:multiLevelType w:val="multilevel"/>
    <w:tmpl w:val="58D09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7625EE7"/>
    <w:multiLevelType w:val="multilevel"/>
    <w:tmpl w:val="040C8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7C37AF6"/>
    <w:multiLevelType w:val="multilevel"/>
    <w:tmpl w:val="1B12D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8820AD9"/>
    <w:multiLevelType w:val="hybridMultilevel"/>
    <w:tmpl w:val="C5D660A0"/>
    <w:lvl w:ilvl="0" w:tplc="453C7498">
      <w:start w:val="1"/>
      <w:numFmt w:val="decimal"/>
      <w:lvlText w:val="%1."/>
      <w:lvlJc w:val="left"/>
      <w:pPr>
        <w:ind w:left="1557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4065878">
      <w:numFmt w:val="bullet"/>
      <w:lvlText w:val=""/>
      <w:lvlJc w:val="left"/>
      <w:pPr>
        <w:ind w:left="1557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81145B46">
      <w:numFmt w:val="bullet"/>
      <w:lvlText w:val="•"/>
      <w:lvlJc w:val="left"/>
      <w:pPr>
        <w:ind w:left="3289" w:hanging="284"/>
      </w:pPr>
      <w:rPr>
        <w:rFonts w:hint="default"/>
        <w:lang w:val="ru-RU" w:eastAsia="en-US" w:bidi="ar-SA"/>
      </w:rPr>
    </w:lvl>
    <w:lvl w:ilvl="3" w:tplc="02FCD438">
      <w:numFmt w:val="bullet"/>
      <w:lvlText w:val="•"/>
      <w:lvlJc w:val="left"/>
      <w:pPr>
        <w:ind w:left="4153" w:hanging="284"/>
      </w:pPr>
      <w:rPr>
        <w:rFonts w:hint="default"/>
        <w:lang w:val="ru-RU" w:eastAsia="en-US" w:bidi="ar-SA"/>
      </w:rPr>
    </w:lvl>
    <w:lvl w:ilvl="4" w:tplc="01B275E6">
      <w:numFmt w:val="bullet"/>
      <w:lvlText w:val="•"/>
      <w:lvlJc w:val="left"/>
      <w:pPr>
        <w:ind w:left="5018" w:hanging="284"/>
      </w:pPr>
      <w:rPr>
        <w:rFonts w:hint="default"/>
        <w:lang w:val="ru-RU" w:eastAsia="en-US" w:bidi="ar-SA"/>
      </w:rPr>
    </w:lvl>
    <w:lvl w:ilvl="5" w:tplc="7CEE3D88">
      <w:numFmt w:val="bullet"/>
      <w:lvlText w:val="•"/>
      <w:lvlJc w:val="left"/>
      <w:pPr>
        <w:ind w:left="5883" w:hanging="284"/>
      </w:pPr>
      <w:rPr>
        <w:rFonts w:hint="default"/>
        <w:lang w:val="ru-RU" w:eastAsia="en-US" w:bidi="ar-SA"/>
      </w:rPr>
    </w:lvl>
    <w:lvl w:ilvl="6" w:tplc="00E2237C">
      <w:numFmt w:val="bullet"/>
      <w:lvlText w:val="•"/>
      <w:lvlJc w:val="left"/>
      <w:pPr>
        <w:ind w:left="6747" w:hanging="284"/>
      </w:pPr>
      <w:rPr>
        <w:rFonts w:hint="default"/>
        <w:lang w:val="ru-RU" w:eastAsia="en-US" w:bidi="ar-SA"/>
      </w:rPr>
    </w:lvl>
    <w:lvl w:ilvl="7" w:tplc="CA768F06">
      <w:numFmt w:val="bullet"/>
      <w:lvlText w:val="•"/>
      <w:lvlJc w:val="left"/>
      <w:pPr>
        <w:ind w:left="7612" w:hanging="284"/>
      </w:pPr>
      <w:rPr>
        <w:rFonts w:hint="default"/>
        <w:lang w:val="ru-RU" w:eastAsia="en-US" w:bidi="ar-SA"/>
      </w:rPr>
    </w:lvl>
    <w:lvl w:ilvl="8" w:tplc="506EDD4C">
      <w:numFmt w:val="bullet"/>
      <w:lvlText w:val="•"/>
      <w:lvlJc w:val="left"/>
      <w:pPr>
        <w:ind w:left="8477" w:hanging="284"/>
      </w:pPr>
      <w:rPr>
        <w:rFonts w:hint="default"/>
        <w:lang w:val="ru-RU" w:eastAsia="en-US" w:bidi="ar-SA"/>
      </w:rPr>
    </w:lvl>
  </w:abstractNum>
  <w:abstractNum w:abstractNumId="29">
    <w:nsid w:val="695E0085"/>
    <w:multiLevelType w:val="multilevel"/>
    <w:tmpl w:val="4CCA6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9FF1C92"/>
    <w:multiLevelType w:val="multilevel"/>
    <w:tmpl w:val="71F65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2759B2"/>
    <w:multiLevelType w:val="multilevel"/>
    <w:tmpl w:val="A356C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E7A08D9"/>
    <w:multiLevelType w:val="multilevel"/>
    <w:tmpl w:val="4FA03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76E0AE1"/>
    <w:multiLevelType w:val="multilevel"/>
    <w:tmpl w:val="03540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D26C41"/>
    <w:multiLevelType w:val="multilevel"/>
    <w:tmpl w:val="733A0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B443B91"/>
    <w:multiLevelType w:val="hybridMultilevel"/>
    <w:tmpl w:val="CC90343C"/>
    <w:lvl w:ilvl="0" w:tplc="69660536">
      <w:start w:val="1"/>
      <w:numFmt w:val="decimal"/>
      <w:lvlText w:val="%1."/>
      <w:lvlJc w:val="left"/>
      <w:pPr>
        <w:ind w:left="107" w:hanging="33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61E989A">
      <w:numFmt w:val="bullet"/>
      <w:lvlText w:val="•"/>
      <w:lvlJc w:val="left"/>
      <w:pPr>
        <w:ind w:left="596" w:hanging="334"/>
      </w:pPr>
      <w:rPr>
        <w:rFonts w:hint="default"/>
        <w:lang w:val="ru-RU" w:eastAsia="en-US" w:bidi="ar-SA"/>
      </w:rPr>
    </w:lvl>
    <w:lvl w:ilvl="2" w:tplc="B0CAB076">
      <w:numFmt w:val="bullet"/>
      <w:lvlText w:val="•"/>
      <w:lvlJc w:val="left"/>
      <w:pPr>
        <w:ind w:left="1092" w:hanging="334"/>
      </w:pPr>
      <w:rPr>
        <w:rFonts w:hint="default"/>
        <w:lang w:val="ru-RU" w:eastAsia="en-US" w:bidi="ar-SA"/>
      </w:rPr>
    </w:lvl>
    <w:lvl w:ilvl="3" w:tplc="12D03164">
      <w:numFmt w:val="bullet"/>
      <w:lvlText w:val="•"/>
      <w:lvlJc w:val="left"/>
      <w:pPr>
        <w:ind w:left="1588" w:hanging="334"/>
      </w:pPr>
      <w:rPr>
        <w:rFonts w:hint="default"/>
        <w:lang w:val="ru-RU" w:eastAsia="en-US" w:bidi="ar-SA"/>
      </w:rPr>
    </w:lvl>
    <w:lvl w:ilvl="4" w:tplc="5ABEC4E4">
      <w:numFmt w:val="bullet"/>
      <w:lvlText w:val="•"/>
      <w:lvlJc w:val="left"/>
      <w:pPr>
        <w:ind w:left="2084" w:hanging="334"/>
      </w:pPr>
      <w:rPr>
        <w:rFonts w:hint="default"/>
        <w:lang w:val="ru-RU" w:eastAsia="en-US" w:bidi="ar-SA"/>
      </w:rPr>
    </w:lvl>
    <w:lvl w:ilvl="5" w:tplc="D3168952">
      <w:numFmt w:val="bullet"/>
      <w:lvlText w:val="•"/>
      <w:lvlJc w:val="left"/>
      <w:pPr>
        <w:ind w:left="2580" w:hanging="334"/>
      </w:pPr>
      <w:rPr>
        <w:rFonts w:hint="default"/>
        <w:lang w:val="ru-RU" w:eastAsia="en-US" w:bidi="ar-SA"/>
      </w:rPr>
    </w:lvl>
    <w:lvl w:ilvl="6" w:tplc="95C672F4">
      <w:numFmt w:val="bullet"/>
      <w:lvlText w:val="•"/>
      <w:lvlJc w:val="left"/>
      <w:pPr>
        <w:ind w:left="3076" w:hanging="334"/>
      </w:pPr>
      <w:rPr>
        <w:rFonts w:hint="default"/>
        <w:lang w:val="ru-RU" w:eastAsia="en-US" w:bidi="ar-SA"/>
      </w:rPr>
    </w:lvl>
    <w:lvl w:ilvl="7" w:tplc="8FE855F4">
      <w:numFmt w:val="bullet"/>
      <w:lvlText w:val="•"/>
      <w:lvlJc w:val="left"/>
      <w:pPr>
        <w:ind w:left="3572" w:hanging="334"/>
      </w:pPr>
      <w:rPr>
        <w:rFonts w:hint="default"/>
        <w:lang w:val="ru-RU" w:eastAsia="en-US" w:bidi="ar-SA"/>
      </w:rPr>
    </w:lvl>
    <w:lvl w:ilvl="8" w:tplc="F740052A">
      <w:numFmt w:val="bullet"/>
      <w:lvlText w:val="•"/>
      <w:lvlJc w:val="left"/>
      <w:pPr>
        <w:ind w:left="4068" w:hanging="334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6"/>
  </w:num>
  <w:num w:numId="3">
    <w:abstractNumId w:val="35"/>
  </w:num>
  <w:num w:numId="4">
    <w:abstractNumId w:val="11"/>
  </w:num>
  <w:num w:numId="5">
    <w:abstractNumId w:val="5"/>
  </w:num>
  <w:num w:numId="6">
    <w:abstractNumId w:val="19"/>
  </w:num>
  <w:num w:numId="7">
    <w:abstractNumId w:val="28"/>
  </w:num>
  <w:num w:numId="8">
    <w:abstractNumId w:val="12"/>
  </w:num>
  <w:num w:numId="9">
    <w:abstractNumId w:val="15"/>
  </w:num>
  <w:num w:numId="10">
    <w:abstractNumId w:val="1"/>
  </w:num>
  <w:num w:numId="11">
    <w:abstractNumId w:val="2"/>
  </w:num>
  <w:num w:numId="12">
    <w:abstractNumId w:val="21"/>
  </w:num>
  <w:num w:numId="13">
    <w:abstractNumId w:val="27"/>
  </w:num>
  <w:num w:numId="14">
    <w:abstractNumId w:val="24"/>
  </w:num>
  <w:num w:numId="15">
    <w:abstractNumId w:val="10"/>
  </w:num>
  <w:num w:numId="16">
    <w:abstractNumId w:val="8"/>
  </w:num>
  <w:num w:numId="17">
    <w:abstractNumId w:val="29"/>
  </w:num>
  <w:num w:numId="18">
    <w:abstractNumId w:val="9"/>
  </w:num>
  <w:num w:numId="19">
    <w:abstractNumId w:val="13"/>
  </w:num>
  <w:num w:numId="20">
    <w:abstractNumId w:val="3"/>
  </w:num>
  <w:num w:numId="21">
    <w:abstractNumId w:val="33"/>
  </w:num>
  <w:num w:numId="22">
    <w:abstractNumId w:val="16"/>
  </w:num>
  <w:num w:numId="23">
    <w:abstractNumId w:val="18"/>
  </w:num>
  <w:num w:numId="24">
    <w:abstractNumId w:val="7"/>
  </w:num>
  <w:num w:numId="25">
    <w:abstractNumId w:val="32"/>
  </w:num>
  <w:num w:numId="26">
    <w:abstractNumId w:val="26"/>
  </w:num>
  <w:num w:numId="27">
    <w:abstractNumId w:val="31"/>
  </w:num>
  <w:num w:numId="28">
    <w:abstractNumId w:val="20"/>
  </w:num>
  <w:num w:numId="29">
    <w:abstractNumId w:val="17"/>
  </w:num>
  <w:num w:numId="30">
    <w:abstractNumId w:val="4"/>
  </w:num>
  <w:num w:numId="31">
    <w:abstractNumId w:val="34"/>
  </w:num>
  <w:num w:numId="32">
    <w:abstractNumId w:val="30"/>
  </w:num>
  <w:num w:numId="33">
    <w:abstractNumId w:val="22"/>
  </w:num>
  <w:num w:numId="34">
    <w:abstractNumId w:val="0"/>
  </w:num>
  <w:num w:numId="35">
    <w:abstractNumId w:val="23"/>
  </w:num>
  <w:num w:numId="36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12E61"/>
    <w:rsid w:val="00081C3F"/>
    <w:rsid w:val="000C7C46"/>
    <w:rsid w:val="00356DC1"/>
    <w:rsid w:val="00612E61"/>
    <w:rsid w:val="007A2A53"/>
    <w:rsid w:val="00891E36"/>
    <w:rsid w:val="008963DF"/>
    <w:rsid w:val="00B14819"/>
    <w:rsid w:val="00B53302"/>
    <w:rsid w:val="00EB1E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12E6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12E6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12E61"/>
    <w:pPr>
      <w:ind w:left="1557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612E61"/>
    <w:pPr>
      <w:ind w:left="849"/>
      <w:outlineLvl w:val="1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612E61"/>
    <w:pPr>
      <w:spacing w:before="159"/>
      <w:ind w:left="1557" w:hanging="708"/>
    </w:pPr>
  </w:style>
  <w:style w:type="paragraph" w:customStyle="1" w:styleId="TableParagraph">
    <w:name w:val="Table Paragraph"/>
    <w:basedOn w:val="a"/>
    <w:uiPriority w:val="1"/>
    <w:qFormat/>
    <w:rsid w:val="00612E61"/>
  </w:style>
  <w:style w:type="character" w:customStyle="1" w:styleId="fontStyleText">
    <w:name w:val="fontStyleText"/>
    <w:rsid w:val="00EB1E26"/>
    <w:rPr>
      <w:rFonts w:ascii="Times New Roman" w:eastAsia="Times New Roman" w:hAnsi="Times New Roman" w:cs="Times New Roman"/>
      <w:b w:val="0"/>
      <w:bCs w:val="0"/>
      <w:i w:val="0"/>
      <w:iCs w:val="0"/>
      <w:sz w:val="28"/>
      <w:szCs w:val="28"/>
    </w:rPr>
  </w:style>
  <w:style w:type="paragraph" w:customStyle="1" w:styleId="paragraphStyleText">
    <w:name w:val="paragraphStyleText"/>
    <w:basedOn w:val="a"/>
    <w:rsid w:val="00EB1E26"/>
    <w:pPr>
      <w:widowControl/>
      <w:autoSpaceDE/>
      <w:autoSpaceDN/>
      <w:spacing w:line="360" w:lineRule="auto"/>
      <w:ind w:firstLine="720"/>
      <w:jc w:val="both"/>
    </w:pPr>
    <w:rPr>
      <w:color w:val="000000"/>
      <w:lang w:eastAsia="ru-RU"/>
    </w:rPr>
  </w:style>
  <w:style w:type="paragraph" w:styleId="a5">
    <w:name w:val="Normal (Web)"/>
    <w:basedOn w:val="a"/>
    <w:uiPriority w:val="99"/>
    <w:unhideWhenUsed/>
    <w:rsid w:val="00EB1E2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081C3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47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2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0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8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02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624800">
              <w:marLeft w:val="0"/>
              <w:marRight w:val="0"/>
              <w:marTop w:val="0"/>
              <w:marBottom w:val="3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362861">
                  <w:marLeft w:val="0"/>
                  <w:marRight w:val="4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41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1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136907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3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8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15</Pages>
  <Words>2381</Words>
  <Characters>13573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15923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Элеонора</cp:lastModifiedBy>
  <cp:revision>2</cp:revision>
  <dcterms:created xsi:type="dcterms:W3CDTF">2025-11-26T06:15:00Z</dcterms:created>
  <dcterms:modified xsi:type="dcterms:W3CDTF">2025-11-27T16:38:00Z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LastSaved">
    <vt:filetime>2025-11-26T00:00:00Z</vt:filetime>
  </property>
  <property fmtid="{D5CDD505-2E9C-101B-9397-08002B2CF9AE}" pid="4" name="Producer">
    <vt:lpwstr>3-Heights™ PDF Merge Split Shell 6.12.1.11 (http://www.pdf-tools.com)</vt:lpwstr>
  </property>
</Properties>
</file>